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6" w:rsidRDefault="000B7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F6" w:rsidRDefault="009502DE">
      <w:pPr>
        <w:spacing w:after="0" w:line="240" w:lineRule="exact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воспитательной деятельности ГКОУ «Специальная (коррекционная) общеобразовательная школа-интернат №10» за 2023/2024 учебный год.</w:t>
      </w:r>
    </w:p>
    <w:p w:rsidR="000B7BF6" w:rsidRDefault="000B7BF6">
      <w:pPr>
        <w:spacing w:after="0" w:line="240" w:lineRule="exact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F6" w:rsidRPr="002970AF" w:rsidRDefault="009502DE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Воспитательный   процесс в общеобразовательной организации осуществлялся в соответствии с</w:t>
      </w:r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ФЗ «Об образовании в Российской Федерации» №273 от 29.12.2012г., </w:t>
      </w:r>
      <w:r w:rsidR="00BA4157" w:rsidRPr="002970AF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 (утвержденной приказом Министерства просвещения Российской Федерации от 24 ноября 2022 г. N 1026),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  <w:r w:rsidRPr="002970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образования и науки РФ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 общего и среднего общего образования» №1015 от 30.08.2013г, адаптированной основной общеобразовательной программой образования обучающихся с умственной отсталостью (интеллектуальными нарушениями) Вариант 1, адаптированной основной общеобразовательной программой образования обучающихся с умственной отсталостью (интеллектуальными нарушениями) Вариант 2, адаптированной основной программой образования обучающихся с умственной отсталостью (интеллектуальными нарушениями), Программой воспитания ГКОУ «Специальная (коррекционная) общеобразовательная школа-</w:t>
      </w:r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>интернат №10», Уставом</w:t>
      </w:r>
      <w:proofErr w:type="gramEnd"/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казенного общеобразовательного учреждения  «Специальная (коррекционная) общеобразовательная школ</w:t>
      </w:r>
      <w:proofErr w:type="gramStart"/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 xml:space="preserve"> интернат №10»,  с</w:t>
      </w:r>
      <w:r w:rsidRPr="002970AF">
        <w:rPr>
          <w:rFonts w:ascii="Times New Roman" w:hAnsi="Times New Roman" w:cs="Times New Roman"/>
          <w:sz w:val="24"/>
          <w:szCs w:val="24"/>
        </w:rPr>
        <w:t>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2DE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7793" w:rsidRPr="002970AF">
        <w:rPr>
          <w:rFonts w:ascii="Times New Roman" w:eastAsia="Times New Roman" w:hAnsi="Times New Roman" w:cs="Times New Roman"/>
          <w:sz w:val="24"/>
          <w:szCs w:val="24"/>
        </w:rPr>
        <w:t xml:space="preserve"> Данные нормативные документы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 специфику традиционного воспитания обучающихся, воспитанников с интеллектуальными нарушениями, учитывают изменения в социально- экономическом положении семей в обществе, новые тенденции развития системы специального образования.    </w:t>
      </w:r>
    </w:p>
    <w:p w:rsidR="009502DE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воспитания:</w:t>
      </w:r>
    </w:p>
    <w:p w:rsidR="009502DE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9502DE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9502DE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9502DE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предусматривает историческое просвещение, формирование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культурной и </w:t>
      </w:r>
    </w:p>
    <w:p w:rsidR="000B7BF6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школы в соответствии с ФГОС по направлениям воспитания: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эстетическое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9502DE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ражданской идентичности обучающихся. </w:t>
      </w:r>
    </w:p>
    <w:p w:rsidR="00A87793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Вся система воспитания в общеобразовательной организации способствует становлению социального опыта развивающейся личности обучающихся, воспитанников с ограниченными возможностями здоровья на всех этапах обучения и воспитания.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На конец 2024 года в общеобразовательной организации 13 классов-комплектов, из них – 8 классов (1, 2а, 3, 5а, 6а, 7, 8а, 9а) для обучающихся с легкой умственной отсталостью, 3 класса (2б, 5б/6б, 8б) - для обучающихся с ТМНР, один класс со сложной структурой дефекта (9б) и одна группа профессионального обучения с обучающимися, воспитанниками, имеющими диагнозы: легкая умственная отсталость и сложную структуру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дефекта. Всего-120 обучающихся, воспитанников, из них: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5 групп круглосуточного пребывания детей;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3 группы детей с  ТМНР;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1 группа детей со сложной структурой дефекта; 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1 группа профессионального обучения;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18 человек (15 %) -  обучается по индивидуальным программам на дому;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58 чел.(48 %) -дети-инвалиды;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4 чел. (3 %) – инвалиды;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6 чел.(5 %) - обучающиеся, воспитанники «группы риска»;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9 чел. (8%) детей – сирот и детей, оставшихся без попечения  родителей.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базовых ценностей нашего общества (семья, труд, отечество, природа, мир, знания, культура, здоровье, человек)</w:t>
      </w:r>
      <w:r w:rsidR="00484BFB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, перед педагогами  общеобразовательной организации были поставлены цели и задачи воспитания, которые ими успешно реализовывались в течение 2023/2024 учебного года.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Цели воспитания в образовательной организации: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1) усвоение обучающимися знаний основных норм, которые общество выработало на основе базовых ценностей (в усвоении ими социально значимых знаний);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2) развитие позитивного отношения обучающихся к общественным ценностям (в развитии их социально значимых отношений);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Сформулированные цели предполагают ряд задач, максимально приближающих к их достижению: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развивать взаимодействие между педагогическими работниками и последовательность в решении воспитательных задач (например, в программе "Читательский клуб", библиотекарем, могут участвовать педагогические работники, социальные партнеры, родители (законные представители);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наставничества,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тьюторства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, опираясь на традиции образовательной организации и требования профессионального стандарта "Специалист в области воспитания";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выявлять и поддерживать детские инициативы и самостоятельность;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- как на уровне образовательной организации, так и на уровне классных сообществ;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организовывать для обучающихся, воспитанников экскурсии, экспедиции, походы и реализовывать их воспитательный потенциал;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раннюю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работу с обучающимися, воспитанниками знакомить с миром современных профессий;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школьных детско-взрослых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медиаслужб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, реализовывать их воспитательный потенциал;</w:t>
      </w:r>
    </w:p>
    <w:p w:rsidR="00A87793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:rsidR="000B7BF6" w:rsidRPr="002970AF" w:rsidRDefault="00A8779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с семьями обучающихся, воспитанников их родителями (законными представителями), направленную на совместное решение проблем личностного развития детей, развитие насыщенной школьной жизни.       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Поставленные задачи выполнены в течение года через различные формы работы:  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- изучение нормативно-правовой документации,  регулирующей  образовательную  сферу  РФ и  локально-правовых   документов 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общеоббразовательной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теоретическую подготовку по актуальным вопросам, в сфере  воспитательной  политики;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работу над темами по самообразованию;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0A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0A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0A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0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- открытые  общешкольные  внеклассные мероприятия;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взаимопосещения занятий;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- изучение опыта работы педагогов России, педагогов  общеобразовательной организации; 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самостоятельное изучение воспитателями  рекомендованной  научн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литературы по  проблеме  общеобразовательной организации;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изучение, обобщение, и распространение  опыта работы воспитателей общеобразовательной организации;</w:t>
      </w:r>
    </w:p>
    <w:p w:rsidR="000B7BF6" w:rsidRPr="002970AF" w:rsidRDefault="00484BF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 xml:space="preserve"> для  самореализации личности обучающихся, воспитанников с умственной отсталостью (интеллектуальными нарушениями);</w:t>
      </w:r>
    </w:p>
    <w:p w:rsidR="000B7BF6" w:rsidRPr="002970AF" w:rsidRDefault="00484BF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-  действенные 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>методики коррекции личности на основе дифференцированного подхода и учета возрастных особенностей и уровня развития на всех этапах обучения и воспитания;</w:t>
      </w:r>
    </w:p>
    <w:p w:rsidR="000B7BF6" w:rsidRPr="002970AF" w:rsidRDefault="00484BF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-  создание условий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 xml:space="preserve"> для социальной адаптации обучающихся, воспитанников и их интеграции в общество путем овладения ими профессиональными навыками  «швея», «столяр» (строительный), «садовник».</w:t>
      </w:r>
    </w:p>
    <w:p w:rsidR="000B7BF6" w:rsidRPr="002970AF" w:rsidRDefault="000B7BF6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BF6" w:rsidRPr="002970AF" w:rsidRDefault="003D197F" w:rsidP="00297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02DE" w:rsidRPr="002970AF">
        <w:rPr>
          <w:rFonts w:ascii="Times New Roman" w:hAnsi="Times New Roman" w:cs="Times New Roman"/>
          <w:b/>
          <w:sz w:val="24"/>
          <w:szCs w:val="24"/>
        </w:rPr>
        <w:t>Уровень воспитанности по классам</w:t>
      </w:r>
    </w:p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3D197F" w:rsidP="00297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</w:t>
      </w:r>
      <w:r w:rsidR="009502DE" w:rsidRPr="002970AF">
        <w:rPr>
          <w:rFonts w:ascii="Times New Roman" w:hAnsi="Times New Roman" w:cs="Times New Roman"/>
          <w:sz w:val="24"/>
          <w:szCs w:val="24"/>
        </w:rPr>
        <w:t>1.Сравнительный анализ уровня воспитанности по классам за 2023/2024 учебный год соста</w:t>
      </w:r>
      <w:r w:rsidR="00F334FB" w:rsidRPr="002970AF">
        <w:rPr>
          <w:rFonts w:ascii="Times New Roman" w:hAnsi="Times New Roman" w:cs="Times New Roman"/>
          <w:sz w:val="24"/>
          <w:szCs w:val="24"/>
        </w:rPr>
        <w:t>вил:  8</w:t>
      </w:r>
      <w:r w:rsidR="009502DE" w:rsidRPr="002970AF">
        <w:rPr>
          <w:rFonts w:ascii="Times New Roman" w:hAnsi="Times New Roman" w:cs="Times New Roman"/>
          <w:sz w:val="24"/>
          <w:szCs w:val="24"/>
        </w:rPr>
        <w:t xml:space="preserve">,2 балла   </w:t>
      </w:r>
    </w:p>
    <w:tbl>
      <w:tblPr>
        <w:tblpPr w:leftFromText="180" w:rightFromText="180" w:vertAnchor="text" w:horzAnchor="margin" w:tblpX="108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09"/>
        <w:gridCol w:w="1985"/>
        <w:gridCol w:w="2693"/>
      </w:tblGrid>
      <w:tr w:rsidR="000B7BF6" w:rsidRPr="002970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воспитанности, балл</w:t>
            </w:r>
          </w:p>
        </w:tc>
      </w:tr>
      <w:tr w:rsidR="000B7BF6" w:rsidRPr="002970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Савченко Н.В., </w:t>
            </w: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Федощенко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9502DE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9</w:t>
            </w:r>
            <w:r w:rsidR="009502DE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,0</w:t>
            </w:r>
          </w:p>
        </w:tc>
      </w:tr>
      <w:tr w:rsidR="000B7BF6" w:rsidRPr="002970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Колтунова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 w:rsidR="009502DE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Лалашвили</w:t>
            </w:r>
            <w:proofErr w:type="spellEnd"/>
            <w:r w:rsidR="009502DE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9502DE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6,0</w:t>
            </w:r>
            <w:r w:rsidR="009502DE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 xml:space="preserve"> </w:t>
            </w:r>
          </w:p>
        </w:tc>
      </w:tr>
      <w:tr w:rsidR="00F334FB" w:rsidRPr="002970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Федорова А.В.,  </w:t>
            </w: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Федощенко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ГПО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9.5</w:t>
            </w:r>
          </w:p>
        </w:tc>
      </w:tr>
    </w:tbl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br/>
      </w: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4FB" w:rsidRPr="002970AF" w:rsidRDefault="00F334FB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FB" w:rsidRPr="002970AF" w:rsidRDefault="00F334FB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3D197F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</w:t>
      </w:r>
      <w:r w:rsidR="009502DE" w:rsidRPr="002970AF">
        <w:rPr>
          <w:rFonts w:ascii="Times New Roman" w:hAnsi="Times New Roman" w:cs="Times New Roman"/>
          <w:sz w:val="24"/>
          <w:szCs w:val="24"/>
        </w:rPr>
        <w:t>2.</w:t>
      </w:r>
      <w:r w:rsidR="009502DE" w:rsidRPr="002970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Результаты мониторингового исследования «</w:t>
      </w:r>
      <w:r w:rsidR="009502DE" w:rsidRPr="002970AF">
        <w:rPr>
          <w:rFonts w:ascii="Times New Roman" w:hAnsi="Times New Roman" w:cs="Times New Roman"/>
          <w:sz w:val="24"/>
          <w:szCs w:val="24"/>
        </w:rPr>
        <w:t xml:space="preserve">Сформированность  личностных результатов обучающихся, воспитанников </w:t>
      </w:r>
      <w:r w:rsidR="009502DE" w:rsidRPr="002970A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ФГОС».</w:t>
      </w: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Сформированность  личностных результатов по классам за 2023</w:t>
      </w:r>
      <w:r w:rsidR="003D197F" w:rsidRPr="002970AF">
        <w:rPr>
          <w:rFonts w:ascii="Times New Roman" w:hAnsi="Times New Roman" w:cs="Times New Roman"/>
          <w:sz w:val="24"/>
          <w:szCs w:val="24"/>
        </w:rPr>
        <w:t xml:space="preserve">/2024 учебный год составил: 2,63 </w:t>
      </w:r>
      <w:r w:rsidRPr="002970AF">
        <w:rPr>
          <w:rFonts w:ascii="Times New Roman" w:hAnsi="Times New Roman" w:cs="Times New Roman"/>
          <w:sz w:val="24"/>
          <w:szCs w:val="24"/>
        </w:rPr>
        <w:t xml:space="preserve">балла   </w:t>
      </w:r>
    </w:p>
    <w:tbl>
      <w:tblPr>
        <w:tblpPr w:leftFromText="180" w:rightFromText="180" w:vertAnchor="text" w:horzAnchor="margin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405"/>
        <w:gridCol w:w="1045"/>
        <w:gridCol w:w="3828"/>
      </w:tblGrid>
      <w:tr w:rsidR="000B7BF6" w:rsidRPr="002970A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2970AF" w:rsidRDefault="009502DE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Сформированность  личностных результатов, балл</w:t>
            </w:r>
          </w:p>
        </w:tc>
      </w:tr>
      <w:tr w:rsidR="00AC13A6" w:rsidRPr="002970A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Рыбакова Т.А.,</w:t>
            </w:r>
          </w:p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Кодинцева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C13A6" w:rsidRPr="002970A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Чадунели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М.В.,</w:t>
            </w:r>
          </w:p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Бадулина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C13A6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3D197F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AC13A6" w:rsidRPr="002970A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B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Верещак И.Н.,</w:t>
            </w:r>
          </w:p>
          <w:p w:rsidR="00AC13A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Чадунели</w:t>
            </w:r>
            <w:proofErr w:type="spellEnd"/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М.В., Солдатова В.Д.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F334FB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C13A6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1B055F"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1B055F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0,6 / 3</w:t>
            </w:r>
          </w:p>
        </w:tc>
      </w:tr>
      <w:tr w:rsidR="00AC13A6" w:rsidRPr="002970AF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5B182C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Качалова В.А., Терехова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5B182C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5B182C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1,9</w:t>
            </w:r>
          </w:p>
        </w:tc>
      </w:tr>
      <w:tr w:rsidR="00AC13A6" w:rsidRPr="002970AF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4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Рыбакова Т.А.,</w:t>
            </w:r>
          </w:p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Найшевская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5</w:t>
            </w:r>
            <w:r w:rsidR="00AC13A6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3,2</w:t>
            </w:r>
          </w:p>
        </w:tc>
      </w:tr>
      <w:tr w:rsidR="00AC13A6" w:rsidRPr="002970AF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Айрапетян С.Б.</w:t>
            </w:r>
            <w:r w:rsidR="00C61804"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61804"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Гусейбекова</w:t>
            </w:r>
            <w:proofErr w:type="spellEnd"/>
            <w:r w:rsidR="00C61804"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5B182C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3,8</w:t>
            </w:r>
          </w:p>
        </w:tc>
      </w:tr>
      <w:tr w:rsidR="00AC13A6" w:rsidRPr="002970AF">
        <w:trPr>
          <w:trHeight w:val="2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Журавлева С.Г. Бокова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6а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4</w:t>
            </w:r>
            <w:r w:rsidR="001B055F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,0</w:t>
            </w:r>
          </w:p>
        </w:tc>
      </w:tr>
      <w:tr w:rsidR="00AC13A6" w:rsidRPr="002970AF">
        <w:trPr>
          <w:trHeight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87E4A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Колесникова Е.М., Краснова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87E4A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5б,6</w:t>
            </w:r>
            <w:r w:rsidR="00AC13A6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2,8</w:t>
            </w:r>
            <w:r w:rsidR="00AC13A6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 xml:space="preserve"> </w:t>
            </w:r>
          </w:p>
        </w:tc>
      </w:tr>
      <w:tr w:rsidR="00AC13A6" w:rsidRPr="002970AF">
        <w:trPr>
          <w:trHeight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Паршина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8</w:t>
            </w:r>
            <w:r w:rsidR="00AC13A6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4.7</w:t>
            </w:r>
          </w:p>
        </w:tc>
      </w:tr>
      <w:tr w:rsidR="00AC13A6" w:rsidRPr="002970AF">
        <w:trPr>
          <w:trHeight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24BD8" w:rsidP="0029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AC13A6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Гончарова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8</w:t>
            </w:r>
            <w:r w:rsidR="00AC13A6"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A6" w:rsidRPr="002970AF" w:rsidRDefault="00C61804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3,8</w:t>
            </w:r>
          </w:p>
        </w:tc>
      </w:tr>
    </w:tbl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0B7BF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B7BF6" w:rsidRPr="002970AF" w:rsidRDefault="009502DE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B182C" w:rsidRPr="002970AF" w:rsidRDefault="005B182C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Изучение уровня воспитанности обучающихся, воспитанников является одним из важнейших компонентов мониторин</w:t>
      </w:r>
      <w:r w:rsidR="003D197F" w:rsidRPr="002970AF">
        <w:rPr>
          <w:rFonts w:ascii="Times New Roman" w:hAnsi="Times New Roman" w:cs="Times New Roman"/>
          <w:sz w:val="24"/>
          <w:szCs w:val="24"/>
        </w:rPr>
        <w:t>га воспитательной работы. В 2023/2024</w:t>
      </w:r>
      <w:r w:rsidRPr="002970AF">
        <w:rPr>
          <w:rFonts w:ascii="Times New Roman" w:hAnsi="Times New Roman" w:cs="Times New Roman"/>
          <w:sz w:val="24"/>
          <w:szCs w:val="24"/>
        </w:rPr>
        <w:t xml:space="preserve"> учебном году диагностика уровня воспитанност</w:t>
      </w:r>
      <w:r w:rsidR="003D197F" w:rsidRPr="002970AF">
        <w:rPr>
          <w:rFonts w:ascii="Times New Roman" w:hAnsi="Times New Roman" w:cs="Times New Roman"/>
          <w:sz w:val="24"/>
          <w:szCs w:val="24"/>
        </w:rPr>
        <w:t>и была проведена в сентябре 2023г. и в мае 2024</w:t>
      </w:r>
      <w:r w:rsidRPr="002970AF">
        <w:rPr>
          <w:rFonts w:ascii="Times New Roman" w:hAnsi="Times New Roman" w:cs="Times New Roman"/>
          <w:sz w:val="24"/>
          <w:szCs w:val="24"/>
        </w:rPr>
        <w:t xml:space="preserve">г. Основной целью изучения уровня воспитанности являлась оценка личностных качеств обучающихся, воспитанников, оценка уровня знаний и социально значимых качеств, характеризующих систему отношений человека к обществу и к коллективу.         </w:t>
      </w:r>
    </w:p>
    <w:p w:rsidR="000B7BF6" w:rsidRPr="002970AF" w:rsidRDefault="003D197F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В 2023/2024</w:t>
      </w:r>
      <w:r w:rsidR="009502DE" w:rsidRPr="002970AF">
        <w:rPr>
          <w:rFonts w:ascii="Times New Roman" w:hAnsi="Times New Roman" w:cs="Times New Roman"/>
          <w:sz w:val="24"/>
          <w:szCs w:val="24"/>
        </w:rPr>
        <w:t xml:space="preserve"> учебном году наблюдается положительная динамика. Воспитательная работа строилась и велась в соответствии с особенностями обучающихся, воспитанников. В целом уровень воспитанности по школе положительный.</w:t>
      </w:r>
    </w:p>
    <w:p w:rsidR="000B7BF6" w:rsidRPr="002970AF" w:rsidRDefault="009502DE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Во всех направлениях достигнуты определенные результаты, но все же необходимо далее продолжать работу по выбранным направлениям. В новом учебном году необходимо активизировать работу над формированием у обучающихся, воспитанников норм культурного </w:t>
      </w:r>
      <w:r w:rsidRPr="002970AF">
        <w:rPr>
          <w:rFonts w:ascii="Times New Roman" w:hAnsi="Times New Roman" w:cs="Times New Roman"/>
          <w:sz w:val="24"/>
          <w:szCs w:val="24"/>
        </w:rPr>
        <w:lastRenderedPageBreak/>
        <w:t>поведения, дружеских отношений, потребности в общении, знаний о нормах межличностных отношений, санитарно-гигиенических нормах.</w:t>
      </w:r>
    </w:p>
    <w:p w:rsidR="00651324" w:rsidRPr="002970AF" w:rsidRDefault="00651324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651324" w:rsidRPr="002970AF" w:rsidRDefault="00191440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1324" w:rsidRPr="002970AF">
        <w:rPr>
          <w:rFonts w:ascii="Times New Roman" w:hAnsi="Times New Roman" w:cs="Times New Roman"/>
          <w:b/>
          <w:sz w:val="24"/>
          <w:szCs w:val="24"/>
        </w:rPr>
        <w:t>Реализация модуля «Классное руководство»</w:t>
      </w:r>
    </w:p>
    <w:p w:rsidR="007D0E05" w:rsidRPr="002970AF" w:rsidRDefault="00191440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</w:t>
      </w:r>
      <w:r w:rsidR="007D0E05" w:rsidRPr="002970A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была направлена, в первую очередь, на решение задач воспитания и социализации обучающихся, воспитанников: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</w:t>
      </w:r>
      <w:r w:rsidR="00191440" w:rsidRPr="002970AF">
        <w:rPr>
          <w:rFonts w:ascii="Times New Roman" w:hAnsi="Times New Roman" w:cs="Times New Roman"/>
          <w:sz w:val="24"/>
          <w:szCs w:val="24"/>
        </w:rPr>
        <w:t xml:space="preserve">ой, тематической направленности, занятий по курсам  «Разговоры о </w:t>
      </w:r>
      <w:proofErr w:type="gramStart"/>
      <w:r w:rsidR="00191440" w:rsidRPr="002970A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191440" w:rsidRPr="002970AF">
        <w:rPr>
          <w:rFonts w:ascii="Times New Roman" w:hAnsi="Times New Roman" w:cs="Times New Roman"/>
          <w:sz w:val="24"/>
          <w:szCs w:val="24"/>
        </w:rPr>
        <w:t xml:space="preserve">» и «Россия – мои </w:t>
      </w:r>
      <w:proofErr w:type="spellStart"/>
      <w:r w:rsidR="00191440" w:rsidRPr="002970AF">
        <w:rPr>
          <w:rFonts w:ascii="Times New Roman" w:hAnsi="Times New Roman" w:cs="Times New Roman"/>
          <w:sz w:val="24"/>
          <w:szCs w:val="24"/>
        </w:rPr>
        <w:t>гризонты</w:t>
      </w:r>
      <w:proofErr w:type="spellEnd"/>
      <w:r w:rsidR="00191440" w:rsidRPr="002970AF">
        <w:rPr>
          <w:rFonts w:ascii="Times New Roman" w:hAnsi="Times New Roman" w:cs="Times New Roman"/>
          <w:sz w:val="24"/>
          <w:szCs w:val="24"/>
        </w:rPr>
        <w:t>» проекта «Билет в будущее»;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делах, мероприятиях, оказание необходимой помощи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возможностями для самореализации, укрепление доверительных отношений;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970AF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297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0AF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2970AF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празднование дней рождения обучающихся, классные вечера; 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доверительное общение и поддержка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коррекция поведения обучающихся через частные беседы индивидуально и вместе с их родителями, с другими обучающимися класса;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ведение личных дел обучающихся, воспитанников и обновление документации;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педагогами и обучающимися;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hAnsi="Times New Roman" w:cs="Times New Roman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 проведении  родительских собраний класса;</w:t>
      </w:r>
      <w:proofErr w:type="gramEnd"/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 п.</w:t>
      </w:r>
    </w:p>
    <w:p w:rsidR="007D0E05" w:rsidRPr="002970AF" w:rsidRDefault="007D0E05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2970AF">
        <w:rPr>
          <w:rFonts w:ascii="Times New Roman" w:hAnsi="Times New Roman" w:cs="Times New Roman"/>
          <w:sz w:val="24"/>
          <w:szCs w:val="24"/>
        </w:rPr>
        <w:t xml:space="preserve">Классными  руководителями проводилась работа по повышению </w:t>
      </w:r>
      <w:r w:rsidR="00191440" w:rsidRPr="002970AF">
        <w:rPr>
          <w:rFonts w:ascii="Times New Roman" w:hAnsi="Times New Roman" w:cs="Times New Roman"/>
          <w:sz w:val="24"/>
          <w:szCs w:val="24"/>
        </w:rPr>
        <w:t xml:space="preserve">воспитательного потенциала классов и над </w:t>
      </w:r>
      <w:proofErr w:type="spellStart"/>
      <w:r w:rsidR="00191440" w:rsidRPr="002970AF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="00191440" w:rsidRPr="002970AF">
        <w:rPr>
          <w:rFonts w:ascii="Times New Roman" w:hAnsi="Times New Roman" w:cs="Times New Roman"/>
          <w:sz w:val="24"/>
          <w:szCs w:val="24"/>
        </w:rPr>
        <w:t xml:space="preserve"> индивидуальных личностных результатов обучающихся, повышению уровня воспитанности и успеваемости  обучающихся</w:t>
      </w:r>
      <w:r w:rsidRPr="002970AF">
        <w:rPr>
          <w:rFonts w:ascii="Times New Roman" w:hAnsi="Times New Roman" w:cs="Times New Roman"/>
          <w:sz w:val="24"/>
          <w:szCs w:val="24"/>
        </w:rPr>
        <w:t>.</w:t>
      </w:r>
      <w:r w:rsidR="00191440" w:rsidRPr="002970AF">
        <w:rPr>
          <w:rFonts w:ascii="Times New Roman" w:hAnsi="Times New Roman" w:cs="Times New Roman"/>
          <w:sz w:val="24"/>
          <w:szCs w:val="24"/>
        </w:rPr>
        <w:t xml:space="preserve"> В </w:t>
      </w:r>
      <w:r w:rsidRPr="002970AF">
        <w:rPr>
          <w:rFonts w:ascii="Times New Roman" w:hAnsi="Times New Roman" w:cs="Times New Roman"/>
          <w:sz w:val="24"/>
          <w:szCs w:val="24"/>
        </w:rPr>
        <w:t>необходимо увеличить охват привлечения родителей  (законных представителей) членов семей обучающихся к организации и проведению воспитательных дел, мероприятий в классе и общеобразовательной организации.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       Реализация модуля «Школьный урок»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Школьный урок и самоподготовка - режимные моменты,   предусматривающие привлечение внимания обучающихся, воспитанников к ценностным аспектам, изучаемых на уроках, </w:t>
      </w:r>
      <w:r w:rsidRPr="002970AF">
        <w:rPr>
          <w:rFonts w:ascii="Times New Roman" w:hAnsi="Times New Roman" w:cs="Times New Roman"/>
          <w:sz w:val="24"/>
          <w:szCs w:val="24"/>
        </w:rPr>
        <w:lastRenderedPageBreak/>
        <w:t>формирование базовых умений и навыков</w:t>
      </w:r>
      <w:r w:rsidR="005E1E06" w:rsidRPr="002970AF">
        <w:rPr>
          <w:rFonts w:ascii="Times New Roman" w:hAnsi="Times New Roman" w:cs="Times New Roman"/>
          <w:sz w:val="24"/>
          <w:szCs w:val="24"/>
        </w:rPr>
        <w:t xml:space="preserve">, гражданственности и духовно-нравственных ценностей.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F4698" w:rsidRPr="002970AF" w:rsidRDefault="007F4698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885991" w:rsidRPr="002970AF" w:rsidRDefault="005E1E0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>Вывод</w:t>
      </w:r>
      <w:r w:rsidRPr="002970AF">
        <w:rPr>
          <w:rFonts w:ascii="Times New Roman" w:hAnsi="Times New Roman" w:cs="Times New Roman"/>
          <w:sz w:val="24"/>
          <w:szCs w:val="24"/>
        </w:rPr>
        <w:t>.</w:t>
      </w:r>
      <w:r w:rsidR="00C42096" w:rsidRPr="002970AF">
        <w:rPr>
          <w:rFonts w:ascii="Times New Roman" w:hAnsi="Times New Roman" w:cs="Times New Roman"/>
          <w:sz w:val="24"/>
          <w:szCs w:val="24"/>
        </w:rPr>
        <w:t xml:space="preserve"> </w:t>
      </w:r>
      <w:r w:rsidR="00885991" w:rsidRPr="002970AF">
        <w:rPr>
          <w:rFonts w:ascii="Times New Roman" w:hAnsi="Times New Roman" w:cs="Times New Roman"/>
          <w:sz w:val="24"/>
          <w:szCs w:val="24"/>
        </w:rPr>
        <w:t xml:space="preserve">В общеобразовательной организации </w:t>
      </w:r>
      <w:proofErr w:type="gramStart"/>
      <w:r w:rsidR="00885991" w:rsidRPr="002970AF">
        <w:rPr>
          <w:rFonts w:ascii="Times New Roman" w:hAnsi="Times New Roman" w:cs="Times New Roman"/>
          <w:sz w:val="24"/>
          <w:szCs w:val="24"/>
        </w:rPr>
        <w:t xml:space="preserve">все педагоги, работающие в классах/группах </w:t>
      </w:r>
      <w:r w:rsidR="00C42096" w:rsidRPr="002970AF">
        <w:rPr>
          <w:rFonts w:ascii="Times New Roman" w:hAnsi="Times New Roman" w:cs="Times New Roman"/>
          <w:sz w:val="24"/>
          <w:szCs w:val="24"/>
        </w:rPr>
        <w:t xml:space="preserve"> профессионально </w:t>
      </w:r>
      <w:r w:rsidR="00885991" w:rsidRPr="002970AF">
        <w:rPr>
          <w:rFonts w:ascii="Times New Roman" w:hAnsi="Times New Roman" w:cs="Times New Roman"/>
          <w:sz w:val="24"/>
          <w:szCs w:val="24"/>
        </w:rPr>
        <w:t xml:space="preserve">компетентны и максимально </w:t>
      </w:r>
      <w:r w:rsidR="00C42096" w:rsidRPr="002970AF">
        <w:rPr>
          <w:rFonts w:ascii="Times New Roman" w:hAnsi="Times New Roman" w:cs="Times New Roman"/>
          <w:sz w:val="24"/>
          <w:szCs w:val="24"/>
        </w:rPr>
        <w:t>используют</w:t>
      </w:r>
      <w:proofErr w:type="gramEnd"/>
      <w:r w:rsidR="00C42096" w:rsidRPr="002970AF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="00885991" w:rsidRPr="002970AF">
        <w:rPr>
          <w:rFonts w:ascii="Times New Roman" w:hAnsi="Times New Roman" w:cs="Times New Roman"/>
          <w:sz w:val="24"/>
          <w:szCs w:val="24"/>
        </w:rPr>
        <w:t xml:space="preserve">формы коррекционной </w:t>
      </w:r>
      <w:r w:rsidR="00C42096" w:rsidRPr="002970AF">
        <w:rPr>
          <w:rFonts w:ascii="Times New Roman" w:hAnsi="Times New Roman" w:cs="Times New Roman"/>
          <w:sz w:val="24"/>
          <w:szCs w:val="24"/>
        </w:rPr>
        <w:t xml:space="preserve">работы. </w:t>
      </w:r>
      <w:r w:rsidR="00885991" w:rsidRPr="002970AF">
        <w:rPr>
          <w:rFonts w:ascii="Times New Roman" w:hAnsi="Times New Roman" w:cs="Times New Roman"/>
          <w:sz w:val="24"/>
          <w:szCs w:val="24"/>
        </w:rPr>
        <w:t xml:space="preserve">100% </w:t>
      </w:r>
      <w:r w:rsidR="00C42096" w:rsidRPr="002970AF">
        <w:rPr>
          <w:rFonts w:ascii="Times New Roman" w:hAnsi="Times New Roman" w:cs="Times New Roman"/>
          <w:sz w:val="24"/>
          <w:szCs w:val="24"/>
        </w:rPr>
        <w:t xml:space="preserve">обучающихся, воспитанников вовлечены </w:t>
      </w:r>
      <w:r w:rsidR="00885991" w:rsidRPr="002970AF">
        <w:rPr>
          <w:rFonts w:ascii="Times New Roman" w:hAnsi="Times New Roman" w:cs="Times New Roman"/>
          <w:sz w:val="24"/>
          <w:szCs w:val="24"/>
        </w:rPr>
        <w:t>в работу на ур</w:t>
      </w:r>
      <w:r w:rsidR="00C42096" w:rsidRPr="002970AF">
        <w:rPr>
          <w:rFonts w:ascii="Times New Roman" w:hAnsi="Times New Roman" w:cs="Times New Roman"/>
          <w:sz w:val="24"/>
          <w:szCs w:val="24"/>
        </w:rPr>
        <w:t>оке.          Большое внимание уделяется организации самостоятельной деятельности обучающихся, воспитанников и системе формирования навыков самостоятельной работы на самоподготовке. Такая организационная форма учебного процесса как самоподготовка в режиме школы-интерната является одной из самых ответственных и сложных частей многоуровневой работы воспитателя. Использование активных методов обучения на самоподготовке, внеклассных мероприятиях  позволяет обеспечить положительную мотивацию обучения; провести  самоподготовку на высоком эстетическом и эмоциональном уровне, обеспечить высокую степень дифференциации обучения.  Работа в команде, в парах, формируют качества личности, нравственные установки и ценностные ориентиры обучающегося, воспитанника отвечающие современным потребностям общества. Однако, ещё необходимо совершенствование системной работы с обучающимися, воспитанниками разных уровней способностей.</w:t>
      </w:r>
    </w:p>
    <w:p w:rsidR="007F4698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</w:t>
      </w:r>
      <w:r w:rsidRPr="002970AF">
        <w:rPr>
          <w:rFonts w:ascii="Times New Roman" w:hAnsi="Times New Roman" w:cs="Times New Roman"/>
          <w:b/>
          <w:sz w:val="24"/>
          <w:szCs w:val="24"/>
        </w:rPr>
        <w:t>Реализация модуля «Внеурочная деятельность»</w:t>
      </w:r>
    </w:p>
    <w:p w:rsidR="00C42096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  В общеобразовательной организации модуль «Внеурочная деятельность» реализуется в рамках двух направлений (коррекционно-развивающих и общеразвивающих занятий) в соответствии с основными направлениями является неотъемлемым компонентом АООП.</w:t>
      </w:r>
    </w:p>
    <w:p w:rsidR="00C42096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</w:t>
      </w:r>
      <w:r w:rsidRPr="002970AF">
        <w:rPr>
          <w:rFonts w:ascii="Times New Roman" w:hAnsi="Times New Roman" w:cs="Times New Roman"/>
          <w:sz w:val="24"/>
          <w:szCs w:val="24"/>
        </w:rPr>
        <w:tab/>
        <w:t>Содержание коррекционно-развивающей области  представлено обязательными коррекционными курсами в соответствии с АООП. Содержание коррекционной и коррекционно-развивающей работы для каждого обучающегося, воспитанника дополнено на основании рекомендаций ПМПК, ИПРА.</w:t>
      </w:r>
    </w:p>
    <w:p w:rsidR="00C42096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970AF">
        <w:rPr>
          <w:rFonts w:ascii="Times New Roman" w:hAnsi="Times New Roman" w:cs="Times New Roman"/>
          <w:sz w:val="24"/>
          <w:szCs w:val="24"/>
        </w:rPr>
        <w:tab/>
        <w:t>Особое внимание уделяется выстраиванию уважительных взаимоотношений со специалистом; помощи обучающимся, воспитанникам в самоорганизации, в опоре на сохранные функции, умению максимально пользоваться собственными ресурсами, развитию максимальной самостоятельности, развитию коммуникации, доступным ребенку способом.</w:t>
      </w:r>
    </w:p>
    <w:p w:rsidR="00C42096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</w:t>
      </w:r>
      <w:r w:rsidRPr="002970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Внеурочная деятельность обучающихся, воспитанников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7F4698" w:rsidRPr="002970AF" w:rsidRDefault="00C42096" w:rsidP="002970A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</w:t>
      </w:r>
      <w:r w:rsidRPr="002970AF">
        <w:rPr>
          <w:rFonts w:ascii="Times New Roman" w:hAnsi="Times New Roman" w:cs="Times New Roman"/>
          <w:sz w:val="24"/>
          <w:szCs w:val="24"/>
        </w:rPr>
        <w:tab/>
        <w:t>Модуль "Внеурочная деятельность" в рамках общеразвивающих занятий реализуется через организацию доступных, интересных и полезных</w:t>
      </w:r>
      <w:r w:rsidR="00E851EF" w:rsidRPr="002970AF">
        <w:rPr>
          <w:rFonts w:ascii="Times New Roman" w:hAnsi="Times New Roman" w:cs="Times New Roman"/>
          <w:sz w:val="24"/>
          <w:szCs w:val="24"/>
        </w:rPr>
        <w:t xml:space="preserve"> для обучающихся курсов, </w:t>
      </w:r>
      <w:r w:rsidRPr="002970AF">
        <w:rPr>
          <w:rFonts w:ascii="Times New Roman" w:hAnsi="Times New Roman" w:cs="Times New Roman"/>
          <w:sz w:val="24"/>
          <w:szCs w:val="24"/>
        </w:rPr>
        <w:t xml:space="preserve"> кружковой деятельности, мероприятий, различной деятельности по направлениям воспитательной работы, проводимой во второй половине школьного дня.</w:t>
      </w:r>
    </w:p>
    <w:p w:rsidR="000B7BF6" w:rsidRPr="002970AF" w:rsidRDefault="009502DE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Для всестороннего развития обучающихся, воспитанников большое значение имеет, как они проводят свободное время. Правильно организуемое, оно дает широкий простор для творческой деятельности, удовлетворение индивидуальных интересов и склонностей детей.</w:t>
      </w:r>
    </w:p>
    <w:p w:rsidR="000B7BF6" w:rsidRPr="002970AF" w:rsidRDefault="009502DE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Занятость обучающихся, воспитанников в свободное время в общеобразовательной организации  обеспечивается работой в системе дополнительного образования, работой детского многопрофильного объединения «Дом», коррекционно-развивающими занятиями.</w:t>
      </w:r>
    </w:p>
    <w:p w:rsidR="000B7BF6" w:rsidRPr="002970AF" w:rsidRDefault="009502DE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Педагог-психолог общеобразовательной организации изучила интересы обучающихся,  воспитанников к разным видам деятельности при помощи анкетирования. Эти данные обработаны и показывают, что обучающиеся, воспитанники посещают кружки, секции и занятия по внеурочной деятельности в соответствии со своими интересами и потенциальными возможностями. В результате в общеобразовательной организации сложилась следующая система дополнительного образования и внеурочной деятельности:</w:t>
      </w:r>
    </w:p>
    <w:p w:rsidR="00E851EF" w:rsidRPr="002970AF" w:rsidRDefault="009502DE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2652"/>
        <w:gridCol w:w="973"/>
        <w:gridCol w:w="1096"/>
        <w:gridCol w:w="785"/>
        <w:gridCol w:w="776"/>
      </w:tblGrid>
      <w:tr w:rsidR="00E851EF" w:rsidRPr="002970AF" w:rsidTr="00C20DC3">
        <w:tc>
          <w:tcPr>
            <w:tcW w:w="562" w:type="dxa"/>
            <w:vAlign w:val="center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52" w:type="dxa"/>
            <w:vAlign w:val="center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платные</w:t>
            </w:r>
            <w:proofErr w:type="gramEnd"/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851EF" w:rsidRPr="002970AF" w:rsidRDefault="00E851EF" w:rsidP="002970AF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left="113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Кружок «Дети Солнца»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«Настольный теннис» 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«Хозяйка усадьбы» 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«Волшебная маска» 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«Художественная обработка древесины» 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«Город мастеров» 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left="-86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СК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2652" w:type="dxa"/>
          </w:tcPr>
          <w:p w:rsidR="00E851EF" w:rsidRPr="002970AF" w:rsidRDefault="00DD3E16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851EF" w:rsidRPr="002970AF" w:rsidTr="00C20DC3">
        <w:tc>
          <w:tcPr>
            <w:tcW w:w="56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652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73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E851EF" w:rsidRPr="002970AF" w:rsidRDefault="00E851EF" w:rsidP="002970AF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Обучающиеся, воспитанники общеобразовательной организации регулярно принимают участие в мероприятиях различного уровня:</w:t>
      </w:r>
    </w:p>
    <w:p w:rsidR="00E851EF" w:rsidRPr="002970AF" w:rsidRDefault="00E851E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всероссийский митинг памяти  «Мы против терроризма»;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школьных спортивных клубов для детей с ограниченными возможностями здоровья (ежегодно); 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районном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и краевом этапах фестиваля художественного творчества детей с ОВЗ (ежегодно);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районных и краевых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рисунков на различные темы;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краевом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художественного творчества «Восхождение к истокам»;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районных акциях «Сохрани мир вокруг себя!», «Внимание дети!»;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благоустройстве прилегающей территории общеобразовательной организации «Сделаем наше село красивым»;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помощь участникам СВО «</w:t>
      </w:r>
      <w:r w:rsidRPr="002970AF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краевых конкурсах различных направлений;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региональном этапе Национального чемпионата «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51EF" w:rsidRPr="002970AF" w:rsidRDefault="00E851EF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В общеобразовательной организации действует совмещенная административно-игровая модель ученического самоуправления. С 1996 года работает детское многопрофильное объединение «ДОМ», которое включает в себя 3 детских  объединения: «Родничок» (1-4); «Огонек» (5-8); «Зеленый патруль» (9, группа профессионального обучения). Работой детского многопрофильного объединения «ДОМ» руководит педагог-организатор. Педагогическое руководство детским самоуправлением осуществляют в группах (отрядах) воспитатели общеобразовательной организации. Для каждого объединения планируются и проводятся мероприятия с учетом возрастных, индивидуальных особенностей, по направлениям воспитательной работы. Они помогают обучающимся, воспитанникам реализовать себя, адаптироваться в окружающем мире, последовательно развиваться, способствуют становлению их социального опыта на всех этапах обучения. </w:t>
      </w: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102  (85%)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воспитанников общеобразовательной организации вовлечены в работу детского движения.</w:t>
      </w:r>
    </w:p>
    <w:p w:rsidR="000B7BF6" w:rsidRPr="002970AF" w:rsidRDefault="009502DE" w:rsidP="002970A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Внеурочная деятельность  для обучающихся, воспитанников   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>с умственной отсталостью (интеллектуальными нарушениями) организуется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70AF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по направлениям: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DD3E16"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физкультурно-</w:t>
      </w: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спортивно</w:t>
      </w:r>
      <w:r w:rsidR="00DD3E16"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-духовно-нравственное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spellStart"/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общеинтеллектуальное</w:t>
      </w:r>
      <w:proofErr w:type="spellEnd"/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-общекультурное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-социальное</w:t>
      </w:r>
    </w:p>
    <w:p w:rsidR="000B7BF6" w:rsidRPr="002970AF" w:rsidRDefault="009502DE" w:rsidP="002970A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Данные направления являются содержательным ориентиром для выбора форм и видов деятельности обучающихся, основанием для разработки программ внеурочной деятельности. Каждое направление имеет свои целевые установки: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Спортивно-оздоровительное.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Всесторонне гармоническое развитие личности ребенка, воспитание ценностного отношения к здоровью; формирование мотивации к сохранению и укреплению здоровья, в том числе через занятия спортом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Духовно-нравственное.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Воспитание нравственных чувств и этического сознания; гражданственности и патриотизма, формирование активной жизненной позиции и правового самосознания младших школьников, формирование позитивного отношения к базовым ценностям общества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Общеинтеллектуальное</w:t>
      </w:r>
      <w:proofErr w:type="spellEnd"/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 творческого и ценностного отношения к учению, труду; развитие интеллектуально-творческого потенциала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Общекультурное.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эмоциональной сферы ребенка, чувства прекрасного, творческих способностей, воспитание нравственных чувств, формирование основ культуры общения и поведения; коммуникативной и общекультурной компетенций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Социальное.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ценностного отношения к окружающей среде, людям; формирование социально-трудовой компетенции и компетенций социального взаимодействия</w:t>
      </w:r>
    </w:p>
    <w:p w:rsidR="000B7BF6" w:rsidRPr="002970AF" w:rsidRDefault="009502DE" w:rsidP="002970A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Виды внеурочной деятельности: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-Игровая деятельность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-Познавательная деятельность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-Проблемно-ценностное общение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-Досугово-развлекательная деятельность (досуговое общение)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-Художественное творчество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-Социальное творчество (социально-преобразующая добровольческая деятельность)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-Трудовая (производственная) деятельность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-Спортивно-оздоровительная деятельность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>-Туристско-краеведческая деятельность</w:t>
      </w:r>
    </w:p>
    <w:p w:rsidR="00A24BD8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Реализация внеурочной деятельности через систему дополнительного образования – целенаправленный процесс воспитания, развития личности и обучения посредством реализации общеобразовательных дополнительных программ (Программ внеурочной деятельности), оказания дополнительных образовательных услуг и информационно-образовательной деятельности за пределами основных образовательных программ. Плюсы дополнительного образования заключаются в том, что оно предоставляет широкий выбор для ребенка на основе спектра направлений детских объединений по интересам, возможности самоопределения и самореализации ребенка.</w:t>
      </w:r>
      <w:r w:rsidRPr="002970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</w:p>
    <w:p w:rsidR="000B7BF6" w:rsidRPr="002970AF" w:rsidRDefault="009502DE" w:rsidP="002970A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внеурочной деятельности</w:t>
      </w:r>
      <w:r w:rsidRPr="002970A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  экскурсии, кружки, секции, соревнования, праздники, обществ</w:t>
      </w:r>
      <w:r w:rsidR="00A24BD8" w:rsidRPr="002970AF">
        <w:rPr>
          <w:rFonts w:ascii="Times New Roman" w:eastAsia="Times New Roman" w:hAnsi="Times New Roman" w:cs="Times New Roman"/>
          <w:sz w:val="24"/>
          <w:szCs w:val="24"/>
        </w:rPr>
        <w:t>енно-полезные практики, смотры-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конкурсы, викторины, беседы, культпоходы в театр, фестивали, игры (сюжетно-ролевые, подвижные и спортивные игры и др.), туристические походы, творческие мастерские, поисковые исследования, факультативы.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  В качестве нетрадиционных форм организации внеурочной деятельности обучающихся, воспитанников   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умственной отсталостью (интеллектуальными нарушениями)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выступают: презентации предметов, фактов, явлений, событий; защита проектов.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Целью занятий по внеурочной деятельности «Речевой этикет», является: формирование у обучающихся,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воспитанников с умственной отсталостью (интеллектуальными нарушениями)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 культурного общения и норм поведения в различных жизненных ситуациях. Это практический педагогический курс, где развиваются  навыки межличностного взаимодействия обучающихся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воспитанников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со сверстниками и взрослыми. Знания, полученные 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обучающимися, воспитанниками 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на таких занятиях, дают им представление об искусстве человеческих взаимоотношений. Благодаря специально разработанным играм и упражнениям педагогами у обучающихся, воспитанников формируются эмоционально-мотивационные установки по отношению к себе, окружающим, сверстникам и взрослым людям. Обучающиеся, воспитанники приобретают навыки, умения и опыт, необходимые для адекватного поведения в обществе, способствующего наилучшему развитию личности обучающегося,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воспитанника 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и подготовке его к жизни.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Формировать целостное представление о мире, приобрести, повысить  уровень защищенности жизненно важных интересов личности, формировать антитеррористическое поведение, отрицательного отношения к приему психоактивных веществ, в том числе наркотиков,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 у обучающихся, воспитанников современного уровня культуры безопасности жизнедеятельности и индивидуальной системы здорового образа жизни способствуют занятия по внеурочной деятельности «ОБЖ». На занятиях педагогами общеобразовательной организации решаются задачи по воспитанию у обучающихся, воспитанников ответственного отношения к личной и общественной безопасности. Профилактике правонарушений среди несовершеннолетних, противодействию террористической угрозе также уделяется  большое внимание. 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На занятиях внеурочной деятельностью  художественного, декоративно-прикладного, трудового направлений педагогами создаются  условия для развития личности и основ творческого потенциала обучающихся, воспитанников художественно-изобразительными средствами.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Внеурочная деятельность «Ритмика» способствует познанию мира через язык тела,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развивает  музыкально-двигательные навыки и умения, формирует навыки ЗОЖ и потребность к совершенствованию своего тела.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2019 году общеобразовательной организацией получена лицензия на ведение образовательной деятельности в сфере дополнительного образования детей и взрослых. На базе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ГКОУ «Специальная (коррекционная) общеобразовательная школа – интернат № 10» открыты кружки.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D3E16" w:rsidRPr="002970AF" w:rsidRDefault="00DD3E1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Всего системой дополнительного образования и внеурочной деятельностью охвачено 115 обучающийся, воспитанник из 120, что составляет -  </w:t>
      </w: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96 %.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E16" w:rsidRPr="002970AF" w:rsidRDefault="00DD3E1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E16" w:rsidRPr="002970AF" w:rsidRDefault="00DD3E1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Реализация модуля «Знакомство с профессиями»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Профориентационная работа в общеобразовательной организации предопределяет приход выпускников общеобразовательных школ в профессиональные колледжи, и, главное, мотивацию выбора профессии, действительно необходимой на региональном рынке труда.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Для полноценной реализации модуля «Знакомство с профессиями» Программы воспитания и в целях подготовки обучающихся, воспитанников к постепенному обоснованному зрелому выбору профессии, удовлетворяющему как личные интересы, общественные потребности и запросы рынка профориентационная работа в общеобразовательной организации проводится по ступеням образования, согласно возрастным характеристикам.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Целью профориентационной работы на 1 этапе (начальное образование) является расширение знаний о мире профессий и формирование интереса к познанию. Для её реализации была организована разнообразная досуговая и исследовательская деятельность: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выставка книг, посвящённых различным профессиям в библиотеке;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экскурсии в учебные мастерские школы и в учреждения села Александровского.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классные часы с привлечением родителей, людей различных профессий (1-4 классы);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внеклассные мероприятия различной тематики в режиме дня.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В рамках реализации программы по профориентационной работе обучающиеся, воспитанники принимают активное участие в общешкольных выставках, тематических праздниках.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Целью профориентационной работы на 2-ом этапе является формирование профессиональной направленности, содействие профессиональному самопознанию обучающихся, воспитанников 5 - 8 классов; исследование индивидуальных особенностей, подготовка к осознанному выбору профиля обучения в старших классах.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В программу данного этапа включены следующие направления: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информационно-просветительской работы (отв. воспитатели);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обучающихся, воспитанников в систему дополнительного образования;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включение обучающихся, воспитанников в общественно-полезную деятельность и проектную деятельность;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изучение склонностей обучающихся и их профессиональных потребностей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собраний;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Согласно направлениям деятельности, на этом этапе проводятся исследования, изучены профессиональные склонности, интересы, индивидуальные различия, наличия и обоснованности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профессиональных планов. Обучающимся, воспитанникам 5-8 классов оказывается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Цель 3 этапа профориентационной работы: формирование профессионального самосознания обучающихся, воспитанников 9 классов.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Решаемые задачи педагогическим коллективом: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формирование готовности обучающихся, воспитанников к обоснованному выбору профиля обучения, пути получения дальнейшего образования и обоснованному выбору профессии, в том числе в рамках профессионального образования;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оказание обучающимся, воспитанникам психологической, педагогической и информационной поддержки в принятии решений о выборе профиля обучения, пути дальнейшего образования и профессиональном выборе;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 дополнительное образование;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информационно-просветительской работы;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Поставленные цель и задачи на этом этапе достигаются совместной работой  классных руководителей, воспитателей, учителей-предметников, учителей технологии. Важно, что на этом этапе  оказывается педагогическая поддержка детям группы риска в процессе их профессионального и жизненного самоопределения,  оказывается помощь классным руководителям и воспитателям в анализе и оценке социальных факторов, затрудняющих процесс самоопределения школьников, составлены индивидуальные образовательные маршруты.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Кроме того, в 9-х классах, группе профессионального обучения проводились родительские собрания «Профессиональный выбор: секреты выбора профессии», «Выбор профессии – главный выбор в жизни», «Получить профессию – значит быть профессионалом».   Родители были ознакомлены с результатами исследований обучающихся, воспитанников (склонности, интересы, предпочтения); проинформированы о профессиональных учебных заведениях, о требованиях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поступающим в эти учебные заведения, ознакомила с перечнем специальностей, включенных в учебные планы учебных заведений. Предложено продолжить обучение в группе профессионального обучения в общеобразовательной организации           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Цель 4-го этапа - определение социально - профессионального статуса обучающихся, воспитанников группы профессионального обучения.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Решаемые задачи педагогическим коллективом на данном этапе: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овладение выбранной профессией;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формирование готовности обучающихся, воспитанников к получению дальнейшего образования;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оказание обучающимся, воспитанникам психологической, педагогической и информационной поддержки в принятии решений о выборе профессии, пути получения дальнейшего образования в избираемой сфере деятельности.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Для достижения поставленных целей использовались различные формы работы по профориентации: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экскурсии в учебные заведения и предприятия села Александровского;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посещение «Ярмарки профессий»;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приглашение представителей учебных заведений села на классные часы;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посещение Дней открытых дверей в различных учебных заведениях;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психологического практикума «Как стать успешным»;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встречи с людьми различных профессий;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оформление презентаций о выбранной профессии;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конкурс «защиты» профессий «Самая лучшая профессия в мире»;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профнаправленности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старшеклассников;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информационно-просветительской работы (отв. воспитатели);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проведение классных часов.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   С 5 по 9 классы каждый обучающийся, воспитанник общеобразовательной организации изучает два профиля трудового обучения: девушки – швейное дело и сельскохозяйственный труд,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юноши – столярное дело и сельскохозяйственный труд.    С приобретением теплицы, у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появилась возможность в течение всего учебного года отрабатывать практические навыки по сельскохозяйственному труду и видеть результаты своего труда.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По окончанию выпускного класса у обучающихся есть право выбора  на сдачу экзамена по  одному из направлений трудового обучения.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общеобразовательной организации отсутствуют обучающиеся, воспитанники -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не аттестованные на выпускных экзаменах.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С 2019 года у обучающихся группы профессионального обучения появилась возможность получать еще одну профессию «Садовник», соответственно, обучающиеся параллельно получают две профессии: девушки – швея, садовник; юноши – столяр (строительный), садовник. 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Производственную практику обучающиеся группы профессионального обучения проходят на промышленных и сельскохозяйственных предприятиях, в индивидуальных хозяйствах Александровского муниципального округа.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Трудовое обучение и воспитание в общеобразовательной организации обеспечивает решение широкого круга задач, главная из которых - формирование трудовых умений, навыков и тех качеств личности, которые позволили бы выпускникам школы успешно участвовать в производительном труде в дальнейшей самостоятельной жизни.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Профессионально-трудовая подготовка в общеобразовательной организации в 5-9 классах осуществляется в учебных мастерских, кабинете с/х труда, на учебн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опытническом участке и ведется по следующим трудовым направлениям: швейное дело, столярное дело, сельскохозяйственный труд. Большая часть уроков трудового обучения посвящена выполнению практических работ по пошиву швейных и изготовлению столярных изделий, с/х работе на пришкольном учебно-опытническом участке.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Анализ показывает, что ОРО по профилям трудового обучения в зоне сравнения остаётся стабильным – 100%. Качество знаний по предметам трудового обучения достаточно высокое, находится в оптимальной зоне относительно количества обучающихся, изменения происходят в количественн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качественном составе обучающихся, воспитанников.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Обновление материально- технической базы школьных мастерских способствует расширению возможностей социализации обучающихся с ОВЗ, выпускников общеобразовательной организации через осуществление профессионально-трудовой, производительной деятельности, раскрытию их творческого потенциала, развитию навыков коммуникативного общения, позволит каждому стать востребованным на рынке труда региона и равноправным гражданином современного общества.  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Ключевую позицию в организации работы по профориентации занимает психологическое сопровождение обучающегося, воспитанника с учётом его индивидуальных особенностей на протяжении всего периода обучения в общеобразовательной организации. Это позволяет подготовить ребенка к осознанному выбору будущей профессии. 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В течение учебного года ведется информационно-просветительская работа воспитателями (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общешкольного плана профориентационной работы и планов в группах), учителями, осуществляющими учебную деятельность на дому, учителями-предметниками, учителями технологии, педагогами дополнительного образования, педагогом-психологом и социальным педагогом.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Ежегодно обучающиеся, воспитанники общеобразовательной организации принимают участие в региональном этапе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», где показывают свои профессиональные знания, умения и навыки, раскрывают свои творческие способности, умение работать самостоятельно. 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С 2020 года, в рамках проекта «Билет в будущее» во всех субъектах РФ реализуется система профессиональной ориентации обучающихся 6-11 классов образовательных организаций.  Это комплекс мер по формированию готовности к профессиональному самоопределению обучающихся с учетом их индивидуальных особенностей и потребности экономики в кадрах, специфики рынка труда как регионального, так и федерального уровней. Проект «Билет в будущее» реализуется во исполнение федерального проекта «Успех каждого ребенка»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национального проекта «Образование», в соответствии с Федеральным законом от 29.12.2012 № 273-ФЗ «Об образовании в Российской Федерации» (ред. от 01.03.2020) – п. 2 ст. 42; п. 3 ст. 66; п. 1 ст. 75; -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20.12.2020,    Приказа министерства образования Ставропольского края от 29 июля 2020г. № 03-23/8630 «Об участии в проекте «Билет в будущее»</w:t>
      </w:r>
      <w:proofErr w:type="gramEnd"/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С 1 сентября 2023 года в  ГКОУ «Специальная (коррекционная) общеобразовательная школа-интернат № 10»    внедрена единая модель профориентации — профориентационный  минимум. На данном этапе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реализуется базовый уровень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. В 6–11-х классах (54 человека) еженедельно в рамках внеурочной деятельности по четвергам  проходят занятия по профориентации „Россия — мои горизонты“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Регулярно обновляется информационный стенд по профориентации. На стенде размещаются актуальные материалы для обучающихся, воспитанников родителей, классных руководителей.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В 2024 году 7 обучающихся, воспитанников успешно сдав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получили свидетельства о профессии: «Швея»(2 человека), «Садовник» (7 человек), «Столяр (строительный)» (5 человек).</w:t>
      </w:r>
    </w:p>
    <w:p w:rsidR="0012249B" w:rsidRPr="002970AF" w:rsidRDefault="0012249B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Всего работой по профессиональной ориентации и самоопределению в общеобразовательной организации в  I полугодии 2024 года охвачены 115 обучающихся, воспитанников из 120, что составляет 96%.</w:t>
      </w:r>
      <w:proofErr w:type="gramEnd"/>
    </w:p>
    <w:p w:rsidR="00DD3E16" w:rsidRPr="002970AF" w:rsidRDefault="00DD3E1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16" w:rsidRPr="002970AF" w:rsidRDefault="00DD3E1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Реализация модуля </w:t>
      </w:r>
      <w:r w:rsidR="009502DE" w:rsidRPr="00297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AF">
        <w:rPr>
          <w:rFonts w:ascii="Times New Roman" w:hAnsi="Times New Roman" w:cs="Times New Roman"/>
          <w:b/>
          <w:sz w:val="24"/>
          <w:szCs w:val="24"/>
        </w:rPr>
        <w:t xml:space="preserve">«Ключевые общешкольные дела и события» 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В первом   полугодии 2023/2024 учебного года обучающиеся, воспитанники под руководством педагогов общеобразовательной организации участвовали в мероприятиях различного уровня и достигли следующих результатов: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1.</w:t>
      </w:r>
      <w:r w:rsidRPr="002970AF">
        <w:rPr>
          <w:rFonts w:ascii="Times New Roman" w:hAnsi="Times New Roman" w:cs="Times New Roman"/>
          <w:sz w:val="24"/>
          <w:szCs w:val="24"/>
        </w:rPr>
        <w:tab/>
        <w:t>Сентябрь 2023г. Краевой спортивный фестиваль школьных спортивных клубов, обучающихся с ОВЗ и детей-инвалидов в Ставропольском крае в 2023/2024 учебном году. Диплом за 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2.</w:t>
      </w:r>
      <w:r w:rsidRPr="002970AF">
        <w:rPr>
          <w:rFonts w:ascii="Times New Roman" w:hAnsi="Times New Roman" w:cs="Times New Roman"/>
          <w:sz w:val="24"/>
          <w:szCs w:val="24"/>
        </w:rPr>
        <w:tab/>
        <w:t xml:space="preserve">Октябрь 2023г. III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краевая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онлайн-акция «По малой Родине моей». Номинация «О малой Родине – с большой любовью!». Диплом за I место. Номинация «Посмотри, как он хорош, край, в котором ты живешь!». Диплом за 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3.</w:t>
      </w:r>
      <w:r w:rsidRPr="002970AF">
        <w:rPr>
          <w:rFonts w:ascii="Times New Roman" w:hAnsi="Times New Roman" w:cs="Times New Roman"/>
          <w:sz w:val="24"/>
          <w:szCs w:val="24"/>
        </w:rPr>
        <w:tab/>
        <w:t>Октябрь 2023г. I краевой творческий дистанционный конкурс «Одежда для моей куклы». Номинация «Этнодизайн». Диплом за II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4.</w:t>
      </w:r>
      <w:r w:rsidRPr="002970AF">
        <w:rPr>
          <w:rFonts w:ascii="Times New Roman" w:hAnsi="Times New Roman" w:cs="Times New Roman"/>
          <w:sz w:val="24"/>
          <w:szCs w:val="24"/>
        </w:rPr>
        <w:tab/>
        <w:t>Октябрь 2023г. I краевой творческий дистанционный конкурс «Папе посвящается». Номинация «Подарок папе» Диплом за II место. Номинация «Я и мой папочка!». Дипломы за II и III места.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5.</w:t>
      </w:r>
      <w:r w:rsidRPr="002970AF">
        <w:rPr>
          <w:rFonts w:ascii="Times New Roman" w:hAnsi="Times New Roman" w:cs="Times New Roman"/>
          <w:sz w:val="24"/>
          <w:szCs w:val="24"/>
        </w:rPr>
        <w:tab/>
        <w:t>Районный фестиваль художественного творчества детей с ограниченными возможностями здоровья. Номинации: «Декоративн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прикладное творчество», «Вокально- хоровое пение». Диплом победителей.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6.</w:t>
      </w:r>
      <w:r w:rsidRPr="002970AF">
        <w:rPr>
          <w:rFonts w:ascii="Times New Roman" w:hAnsi="Times New Roman" w:cs="Times New Roman"/>
          <w:sz w:val="24"/>
          <w:szCs w:val="24"/>
        </w:rPr>
        <w:tab/>
        <w:t>Ноябрь 2023г. III краевой творческий дистанционный конкурс-фестиваль «М.Ю. Лермонтов – музыка сердца!». Номинация «Художественное слово». Диплом за III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7.</w:t>
      </w:r>
      <w:r w:rsidRPr="002970AF">
        <w:rPr>
          <w:rFonts w:ascii="Times New Roman" w:hAnsi="Times New Roman" w:cs="Times New Roman"/>
          <w:sz w:val="24"/>
          <w:szCs w:val="24"/>
        </w:rPr>
        <w:tab/>
        <w:t>Ноябрь 2023г. Краевой творческий дистанционный конкурс «Чудеса из вторичного сырья». Номинация «Классные штучки». Дипломы за 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8.</w:t>
      </w:r>
      <w:r w:rsidRPr="002970AF">
        <w:rPr>
          <w:rFonts w:ascii="Times New Roman" w:hAnsi="Times New Roman" w:cs="Times New Roman"/>
          <w:sz w:val="24"/>
          <w:szCs w:val="24"/>
        </w:rPr>
        <w:tab/>
        <w:t>Ноябрь 2023г. IV краевой творческий конкурс «Город мастеров». Номинация «Сказочный персонаж». Грамота за 2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9.</w:t>
      </w:r>
      <w:r w:rsidRPr="002970AF">
        <w:rPr>
          <w:rFonts w:ascii="Times New Roman" w:hAnsi="Times New Roman" w:cs="Times New Roman"/>
          <w:sz w:val="24"/>
          <w:szCs w:val="24"/>
        </w:rPr>
        <w:tab/>
        <w:t>Декабрь 2023г. II краевой дистанционный творческий конкурс «Народные символы России». Номинация «Озорные три струны». Диплом за I место. Номинация «Русская диковинка-балалаечка». Диплом за II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10.</w:t>
      </w:r>
      <w:r w:rsidRPr="002970AF">
        <w:rPr>
          <w:rFonts w:ascii="Times New Roman" w:hAnsi="Times New Roman" w:cs="Times New Roman"/>
          <w:sz w:val="24"/>
          <w:szCs w:val="24"/>
        </w:rPr>
        <w:tab/>
        <w:t>Декабрь 2023г. V краевой дистанционный фестиваль-конкурс «Мастерская Деда Мороза». Ценный приз.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11.</w:t>
      </w:r>
      <w:r w:rsidRPr="002970AF">
        <w:rPr>
          <w:rFonts w:ascii="Times New Roman" w:hAnsi="Times New Roman" w:cs="Times New Roman"/>
          <w:sz w:val="24"/>
          <w:szCs w:val="24"/>
        </w:rPr>
        <w:tab/>
        <w:t>Всероссийский конкурс профессионального мастерства логопедов, психологов и коррекционных педагогов имени Л.С Выготского. Диплом за 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2970AF">
        <w:rPr>
          <w:rFonts w:ascii="Times New Roman" w:hAnsi="Times New Roman" w:cs="Times New Roman"/>
          <w:sz w:val="24"/>
          <w:szCs w:val="24"/>
        </w:rPr>
        <w:tab/>
        <w:t>Участив во всероссийских акциях: в рамках Дня солидарности в борьбе с терроризмом - «Капля жизни», «Письмо солдату» (написание писем и изготовление сувениров для участников СВО), «</w:t>
      </w:r>
      <w:proofErr w:type="spellStart"/>
      <w:proofErr w:type="gramStart"/>
      <w:r w:rsidRPr="002970A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970AF">
        <w:rPr>
          <w:rFonts w:ascii="Times New Roman" w:hAnsi="Times New Roman" w:cs="Times New Roman"/>
          <w:sz w:val="24"/>
          <w:szCs w:val="24"/>
        </w:rPr>
        <w:t xml:space="preserve"> наших!» (изготовление маскировочных сетей, пошив подушек, постельного и нательного белья)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Во втором   полугодии 2023/2024 учебного года обучающиеся, воспитанники под руководством педагогов общеобразовательной организации участвовали в мероприятиях различного уровня и достигли следующих результатов: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Февраль 2024г. Всероссийская специальная предметная олимпиада для детей с ОВЗ. Направление: История России. Дипломы за 1 и 2 места.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Всероссийская специальная предметная олимпиада для детей с ОВЗ. Направление: Русский язык. Дипломы за 1 и 2 места.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II краевой заочный конкурс «Профессия моей мамы». Номинация «Фотоколлаж. Мамы разные нужны, мамы разные важны!». Грамота на 3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Краевой творческий марафон «Мамино счастье». Номинация «Мамин портрет» - Диплом за 1 место. Номинация «Стихи о маме» - Дипломы за 2 и 3 места.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IV краевой творческий дистанционный конкурс «Весенний креатив». Номинация «Весеннее ликование» - Диплом за 2 место. Номинация «В ритмах весны…» - Диплом за 3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Краевой экологический конкурс «День Земли». Диплом за II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Март 2024г. VII краевой конкурс «Юный кулинар». Номинация «Сервировка праздничного стола» - Грамота за 3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Апрель 2024г. III краевой экологический конкурс «Экология – дело каждого».  Номинация «ЭКО-фокус» - Диплом за 3 место.  Номинации «ЭКО-плакат» - Диплом за 3 место. Номинация «ЭКО-классный час» - Диплом за 2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Апрель 2024г. Краевой творческий дистанционный конкурс «День космонавтики - 2024». Номинация «Удивительный космический мир» - Диплом I степени. Номинация «Театр космической моды» - Диплом I степени.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10. Апрель 2024г. Краевой творческий дистанционный конкурс «Здоровье в твоих руках». Номинация «На спортивной волне» - Диплом за I место. Номинация «Здоровым быть – </w:t>
      </w:r>
      <w:proofErr w:type="gram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здорово</w:t>
      </w:r>
      <w:proofErr w:type="gram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!» - Диплом за III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11. Апрель 2024г. Краевой дистанционный творческий конкурс «На поверку становись, Города-герои!». Номинация «Поём о памяти времён» - Диплом III степени.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12. Апрель 2024г. Региональный этап X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Абилимпикс</w:t>
      </w:r>
      <w:proofErr w:type="spell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». Компетенция «Швея» - Диплом за 3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13. Май 2024. Краевой фестиваль-конкурс «Песни Победы». Номинация «</w:t>
      </w:r>
      <w:proofErr w:type="gram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Душой</w:t>
      </w:r>
      <w:proofErr w:type="gram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рожденные песни» - Грамота за 2 место. Номинация «О героях былых времен» - Грамота за 3 место.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14. Май 2024. I краевой творческий дистанционный конкурс «Родным, любимым посвящается!». Номинация «О </w:t>
      </w:r>
      <w:proofErr w:type="gram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близких</w:t>
      </w:r>
      <w:proofErr w:type="gram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 скажу стихами» - Грамота за I место. Номинация «Моя семья – моё богатство» - Грамота за I место. 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15. Май 2024. XXVIII краевой фестиваль художественного творчества детей с ограниченными возможностями здоровья. Номинация «Декоративно-прикладное творчество» - Диплом победителей.</w:t>
      </w:r>
    </w:p>
    <w:p w:rsidR="007850C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Участие в акции Александровского муниципального округа «Сделаем наше село красивее».</w:t>
      </w:r>
    </w:p>
    <w:p w:rsidR="000B7BF6" w:rsidRPr="002970AF" w:rsidRDefault="007850C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Участие во всероссийских акциях: «</w:t>
      </w:r>
      <w:proofErr w:type="spell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Za</w:t>
      </w:r>
      <w:proofErr w:type="spell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наших</w:t>
      </w:r>
      <w:proofErr w:type="gram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!», «Письмо солдату», «Георгиевская ленточка», «Окна Победы!».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акциях, посвященных 78-летию Победы: «Георгиевская ленточка», «Письмо ветерану», «Окна Победы», «Белые журавли».</w:t>
      </w:r>
    </w:p>
    <w:p w:rsidR="000B7BF6" w:rsidRPr="002970AF" w:rsidRDefault="009502DE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14.Обучающиеся, воспитанники общеобразовательной организации являются активными участниками совместных мероприятий и встреч с сотрудниками центральной детской библиотеки, филиала №4 Александровской ЦБС, центральной  районной библиотеки,  посещают районный музей.</w:t>
      </w:r>
    </w:p>
    <w:p w:rsidR="000B7BF6" w:rsidRPr="002970AF" w:rsidRDefault="00470D0A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плана воспитательной деятельности</w:t>
      </w:r>
      <w:r w:rsidR="007850C6" w:rsidRPr="002970AF">
        <w:rPr>
          <w:rFonts w:ascii="Times New Roman" w:eastAsia="Times New Roman" w:hAnsi="Times New Roman" w:cs="Times New Roman"/>
          <w:sz w:val="24"/>
          <w:szCs w:val="24"/>
        </w:rPr>
        <w:t>, обучающиеся, воспитанники (105 чел.- 88</w:t>
      </w:r>
      <w:r w:rsidR="009502DE" w:rsidRPr="002970AF">
        <w:rPr>
          <w:rFonts w:ascii="Times New Roman" w:eastAsia="Times New Roman" w:hAnsi="Times New Roman" w:cs="Times New Roman"/>
          <w:sz w:val="24"/>
          <w:szCs w:val="24"/>
        </w:rPr>
        <w:t>%) под руководством педагогов приняли участие в тематических общешкольных неделях: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-неделя МО воспитателей и классных руководителей «Моя профессия – мое будущее»;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-неделя начальных классов «Радуга знаний»;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-неделя МО коррекционных технологий «Развивай-КА»;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-предметная неделя русского языка и чтения «Слово – дело великое! </w:t>
      </w:r>
      <w:proofErr w:type="spell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Л.Н.Толстой</w:t>
      </w:r>
      <w:proofErr w:type="spell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-предметная неделя математики и информатики «Как интересно в Царстве Чисел!»;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-декада героико-патриотического воспитания «Нет земли краше России нашей!»;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книжкина</w:t>
      </w:r>
      <w:proofErr w:type="spellEnd"/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неделя «Книга – лучший друг ребят»;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-неделя физкультуры «Движение вверх»;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-предметная неделя трудового обучения «Без успеха в учебе нет успеха в труде»;</w:t>
      </w:r>
    </w:p>
    <w:p w:rsidR="007850C6" w:rsidRPr="002970AF" w:rsidRDefault="007850C6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-неделя экологии «Мы природу бережём».</w:t>
      </w:r>
      <w:r w:rsidR="009502DE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0B7BF6" w:rsidRPr="002970AF" w:rsidRDefault="00470D0A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2023/2024 учебном году 115</w:t>
      </w:r>
      <w:r w:rsidR="009502DE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обучающихся, воспитанников (96%) приняли участие в традиционных общешкольных мероприятиях общеобразовательной организации: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знаний. Торжественная линейка.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Митинг, посвященный памяти жертв Беслана.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Школьная Спартакиада.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учителя.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Выставка прикладного творчества «Осенняя палитра».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Школьный конкурс «Юный кулинар».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матери.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 день инвалидов.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Новогодняя елка.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Митинг, посвященный Дню освобождения села Александровского от немецко-фашистских захватчиков.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защитника Отечества. Смотр песни и строя.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Школьный конкурс «Лучший по профессии» (Направления: столярное дело, швея, сельскохозяйственный труд).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 женский день.</w:t>
      </w:r>
    </w:p>
    <w:p w:rsidR="000B7BF6" w:rsidRPr="002970AF" w:rsidRDefault="00470D0A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 День здоровья.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открытых дверей в общеобразовательной организации</w:t>
      </w:r>
      <w:r w:rsidR="00470D0A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По</w:t>
      </w:r>
      <w:r w:rsidR="00470D0A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беды.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Последний звонок</w:t>
      </w:r>
      <w:r w:rsidR="00470D0A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День защиты детей</w:t>
      </w:r>
      <w:r w:rsidR="00470D0A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7BF6" w:rsidRPr="002970AF" w:rsidRDefault="009502DE" w:rsidP="002970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Выпускной вечер с торжественным вручением документов об обучении</w:t>
      </w:r>
      <w:r w:rsidR="00470D0A" w:rsidRPr="002970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7BF6" w:rsidRPr="002970AF" w:rsidRDefault="000B7BF6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BF6" w:rsidRPr="002970AF" w:rsidRDefault="00470D0A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Реализация модуля «Внешкольные мероприятия. Образовательные путешествия и экскурсии»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В 2023/2024 учебном году с обучающимися, воспитанниками была организована коллективн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 в форме экскурсий, походов, прогулок: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регулярные пешие прогулки;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 экскурсии  в историко-краеведческий  музей с. Александровского;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-выставки детского творчества в общеобразовательной организации «Осенняя палитра», 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«Рождественские чтения», </w:t>
      </w:r>
      <w:r w:rsidRPr="002970AF">
        <w:rPr>
          <w:rFonts w:ascii="Times New Roman" w:hAnsi="Times New Roman" w:cs="Times New Roman"/>
          <w:sz w:val="24"/>
          <w:szCs w:val="24"/>
        </w:rPr>
        <w:t>«</w:t>
      </w:r>
      <w:r w:rsidRPr="002970A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970A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970A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2970AF">
        <w:rPr>
          <w:rFonts w:ascii="Times New Roman" w:hAnsi="Times New Roman" w:cs="Times New Roman"/>
          <w:sz w:val="24"/>
          <w:szCs w:val="24"/>
        </w:rPr>
        <w:t xml:space="preserve">!», «День космонавтики», 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«День Победы», </w:t>
      </w:r>
      <w:r w:rsidRPr="002970AF">
        <w:rPr>
          <w:rFonts w:ascii="Times New Roman" w:hAnsi="Times New Roman" w:cs="Times New Roman"/>
          <w:sz w:val="24"/>
          <w:szCs w:val="24"/>
        </w:rPr>
        <w:t>«День экологии»</w:t>
      </w:r>
      <w:r w:rsidR="002214BA" w:rsidRPr="002970AF">
        <w:rPr>
          <w:rFonts w:ascii="Times New Roman" w:hAnsi="Times New Roman" w:cs="Times New Roman"/>
          <w:sz w:val="24"/>
          <w:szCs w:val="24"/>
        </w:rPr>
        <w:t>, «Пасхальный перезвон».</w:t>
      </w:r>
    </w:p>
    <w:p w:rsidR="00470D0A" w:rsidRPr="002970AF" w:rsidRDefault="002214B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- экскурсия «Экологическая тропа» - </w:t>
      </w:r>
      <w:r w:rsidR="00294E02" w:rsidRPr="002970AF">
        <w:rPr>
          <w:rFonts w:ascii="Times New Roman" w:hAnsi="Times New Roman" w:cs="Times New Roman"/>
          <w:sz w:val="24"/>
          <w:szCs w:val="24"/>
        </w:rPr>
        <w:t>5</w:t>
      </w:r>
      <w:r w:rsidRPr="002970AF">
        <w:rPr>
          <w:rFonts w:ascii="Times New Roman" w:hAnsi="Times New Roman" w:cs="Times New Roman"/>
          <w:sz w:val="24"/>
          <w:szCs w:val="24"/>
        </w:rPr>
        <w:t>4 чел. (</w:t>
      </w:r>
      <w:r w:rsidR="00294E02" w:rsidRPr="002970AF">
        <w:rPr>
          <w:rFonts w:ascii="Times New Roman" w:hAnsi="Times New Roman" w:cs="Times New Roman"/>
          <w:sz w:val="24"/>
          <w:szCs w:val="24"/>
        </w:rPr>
        <w:t>45</w:t>
      </w:r>
      <w:r w:rsidR="00470D0A" w:rsidRPr="002970AF">
        <w:rPr>
          <w:rFonts w:ascii="Times New Roman" w:hAnsi="Times New Roman" w:cs="Times New Roman"/>
          <w:sz w:val="24"/>
          <w:szCs w:val="24"/>
        </w:rPr>
        <w:t>%);</w:t>
      </w:r>
    </w:p>
    <w:p w:rsidR="00294E02" w:rsidRPr="002970AF" w:rsidRDefault="00294E02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-экскурсия на гору </w:t>
      </w:r>
      <w:proofErr w:type="spellStart"/>
      <w:r w:rsidRPr="002970AF">
        <w:rPr>
          <w:rFonts w:ascii="Times New Roman" w:hAnsi="Times New Roman" w:cs="Times New Roman"/>
          <w:sz w:val="24"/>
          <w:szCs w:val="24"/>
        </w:rPr>
        <w:t>Лягушинка</w:t>
      </w:r>
      <w:proofErr w:type="spellEnd"/>
      <w:r w:rsidRPr="002970AF">
        <w:rPr>
          <w:rFonts w:ascii="Times New Roman" w:hAnsi="Times New Roman" w:cs="Times New Roman"/>
          <w:sz w:val="24"/>
          <w:szCs w:val="24"/>
        </w:rPr>
        <w:t xml:space="preserve"> -32 чел. (27%);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посещение детской районной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 библиотеки (1 раз в месяц) – 10</w:t>
      </w:r>
      <w:r w:rsidRPr="002970AF">
        <w:rPr>
          <w:rFonts w:ascii="Times New Roman" w:hAnsi="Times New Roman" w:cs="Times New Roman"/>
          <w:sz w:val="24"/>
          <w:szCs w:val="24"/>
        </w:rPr>
        <w:t xml:space="preserve">5 </w:t>
      </w:r>
      <w:r w:rsidR="002214BA" w:rsidRPr="002970AF">
        <w:rPr>
          <w:rFonts w:ascii="Times New Roman" w:hAnsi="Times New Roman" w:cs="Times New Roman"/>
          <w:sz w:val="24"/>
          <w:szCs w:val="24"/>
        </w:rPr>
        <w:t>чел. (88</w:t>
      </w:r>
      <w:r w:rsidRPr="002970AF">
        <w:rPr>
          <w:rFonts w:ascii="Times New Roman" w:hAnsi="Times New Roman" w:cs="Times New Roman"/>
          <w:sz w:val="24"/>
          <w:szCs w:val="24"/>
        </w:rPr>
        <w:t>%)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 С целью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 знакомства с различными видами профессий,</w:t>
      </w:r>
      <w:r w:rsidRPr="002970AF">
        <w:rPr>
          <w:rFonts w:ascii="Times New Roman" w:hAnsi="Times New Roman" w:cs="Times New Roman"/>
          <w:sz w:val="24"/>
          <w:szCs w:val="24"/>
        </w:rPr>
        <w:t xml:space="preserve"> расширения представлений о видах 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производительного труда </w:t>
      </w:r>
      <w:r w:rsidRPr="002970AF">
        <w:rPr>
          <w:rFonts w:ascii="Times New Roman" w:hAnsi="Times New Roman" w:cs="Times New Roman"/>
          <w:sz w:val="24"/>
          <w:szCs w:val="24"/>
        </w:rPr>
        <w:t xml:space="preserve"> проведены: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экскурсия в столярную и швейную мастерские общеобразовательн</w:t>
      </w:r>
      <w:r w:rsidR="002214BA" w:rsidRPr="002970AF">
        <w:rPr>
          <w:rFonts w:ascii="Times New Roman" w:hAnsi="Times New Roman" w:cs="Times New Roman"/>
          <w:sz w:val="24"/>
          <w:szCs w:val="24"/>
        </w:rPr>
        <w:t>ой организации (1-4 классы) – 42 чел. (35</w:t>
      </w:r>
      <w:r w:rsidRPr="002970AF">
        <w:rPr>
          <w:rFonts w:ascii="Times New Roman" w:hAnsi="Times New Roman" w:cs="Times New Roman"/>
          <w:sz w:val="24"/>
          <w:szCs w:val="24"/>
        </w:rPr>
        <w:t>%);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экскурсия в школьную столовую (кухня) общео</w:t>
      </w:r>
      <w:r w:rsidR="002214BA" w:rsidRPr="002970AF">
        <w:rPr>
          <w:rFonts w:ascii="Times New Roman" w:hAnsi="Times New Roman" w:cs="Times New Roman"/>
          <w:sz w:val="24"/>
          <w:szCs w:val="24"/>
        </w:rPr>
        <w:t>бразовательной организации – 105 чел. (88</w:t>
      </w:r>
      <w:r w:rsidRPr="002970AF">
        <w:rPr>
          <w:rFonts w:ascii="Times New Roman" w:hAnsi="Times New Roman" w:cs="Times New Roman"/>
          <w:sz w:val="24"/>
          <w:szCs w:val="24"/>
        </w:rPr>
        <w:t>%);</w:t>
      </w:r>
    </w:p>
    <w:p w:rsidR="00294E02" w:rsidRPr="002970AF" w:rsidRDefault="00294E02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lastRenderedPageBreak/>
        <w:t>-экскурсия с мастер-классом по пекарскому делу в «Казачий дворик» села Александровского -18 чел. (15%);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   Для создания позитивного эмоционального настроя у обучающихся, восп</w:t>
      </w:r>
      <w:r w:rsidR="002214BA" w:rsidRPr="002970AF">
        <w:rPr>
          <w:rFonts w:ascii="Times New Roman" w:hAnsi="Times New Roman" w:cs="Times New Roman"/>
          <w:sz w:val="24"/>
          <w:szCs w:val="24"/>
        </w:rPr>
        <w:t>итанников,</w:t>
      </w:r>
      <w:r w:rsidRPr="002970AF">
        <w:rPr>
          <w:rFonts w:ascii="Times New Roman" w:hAnsi="Times New Roman" w:cs="Times New Roman"/>
          <w:sz w:val="24"/>
          <w:szCs w:val="24"/>
        </w:rPr>
        <w:t xml:space="preserve"> формирования навыков ведения ЗОЖ, организации  творческой деятельности детей проводились: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- еженедельно пр</w:t>
      </w:r>
      <w:r w:rsidR="002214BA" w:rsidRPr="002970AF">
        <w:rPr>
          <w:rFonts w:ascii="Times New Roman" w:hAnsi="Times New Roman" w:cs="Times New Roman"/>
          <w:sz w:val="24"/>
          <w:szCs w:val="24"/>
        </w:rPr>
        <w:t>огулки в парк «Молодежный» - 102 чел. (85</w:t>
      </w:r>
      <w:r w:rsidRPr="002970AF">
        <w:rPr>
          <w:rFonts w:ascii="Times New Roman" w:hAnsi="Times New Roman" w:cs="Times New Roman"/>
          <w:sz w:val="24"/>
          <w:szCs w:val="24"/>
        </w:rPr>
        <w:t>%);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- еженедельно пр</w:t>
      </w:r>
      <w:r w:rsidR="002214BA" w:rsidRPr="002970AF">
        <w:rPr>
          <w:rFonts w:ascii="Times New Roman" w:hAnsi="Times New Roman" w:cs="Times New Roman"/>
          <w:sz w:val="24"/>
          <w:szCs w:val="24"/>
        </w:rPr>
        <w:t>огулки на стадион «Юность» - 102 чел. (85</w:t>
      </w:r>
      <w:r w:rsidRPr="002970AF">
        <w:rPr>
          <w:rFonts w:ascii="Times New Roman" w:hAnsi="Times New Roman" w:cs="Times New Roman"/>
          <w:sz w:val="24"/>
          <w:szCs w:val="24"/>
        </w:rPr>
        <w:t>%);</w:t>
      </w:r>
    </w:p>
    <w:p w:rsidR="002214BA" w:rsidRPr="002970AF" w:rsidRDefault="002214B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>- еженедельно прогулки в  «Парк Победы» - 102 чел. (85%);;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- экскурсии к памятникам, расположенным в центре села Александровского: «Танк», «Александр Невский», «Боевой Славы» -</w:t>
      </w:r>
      <w:r w:rsidR="002214BA" w:rsidRPr="002970AF">
        <w:rPr>
          <w:rFonts w:ascii="Times New Roman" w:hAnsi="Times New Roman" w:cs="Times New Roman"/>
          <w:sz w:val="24"/>
          <w:szCs w:val="24"/>
        </w:rPr>
        <w:t>102 чел. (85%);</w:t>
      </w:r>
    </w:p>
    <w:p w:rsidR="00470D0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hAnsi="Times New Roman" w:cs="Times New Roman"/>
          <w:sz w:val="24"/>
          <w:szCs w:val="24"/>
        </w:rPr>
        <w:t xml:space="preserve">- прогулки с целью сбора природного материала для творческой - </w:t>
      </w:r>
      <w:r w:rsidR="002214BA" w:rsidRPr="002970AF">
        <w:rPr>
          <w:rFonts w:ascii="Times New Roman" w:hAnsi="Times New Roman" w:cs="Times New Roman"/>
          <w:sz w:val="24"/>
          <w:szCs w:val="24"/>
        </w:rPr>
        <w:t>102 чел. (85%);</w:t>
      </w:r>
      <w:proofErr w:type="gramEnd"/>
    </w:p>
    <w:p w:rsidR="002214BA" w:rsidRPr="002970AF" w:rsidRDefault="00470D0A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-  экскурсии в историко-краеведческий музей с. Александровского </w:t>
      </w:r>
      <w:r w:rsidR="002214BA" w:rsidRPr="002970AF">
        <w:rPr>
          <w:rFonts w:ascii="Times New Roman" w:hAnsi="Times New Roman" w:cs="Times New Roman"/>
          <w:sz w:val="24"/>
          <w:szCs w:val="24"/>
        </w:rPr>
        <w:t>–</w:t>
      </w:r>
      <w:r w:rsidRPr="002970AF">
        <w:rPr>
          <w:rFonts w:ascii="Times New Roman" w:hAnsi="Times New Roman" w:cs="Times New Roman"/>
          <w:sz w:val="24"/>
          <w:szCs w:val="24"/>
        </w:rPr>
        <w:t xml:space="preserve"> </w:t>
      </w:r>
      <w:r w:rsidR="002214BA" w:rsidRPr="002970AF">
        <w:rPr>
          <w:rFonts w:ascii="Times New Roman" w:hAnsi="Times New Roman" w:cs="Times New Roman"/>
          <w:sz w:val="24"/>
          <w:szCs w:val="24"/>
        </w:rPr>
        <w:t>105 чел.(88%)</w:t>
      </w:r>
    </w:p>
    <w:p w:rsidR="00470D0A" w:rsidRPr="002970AF" w:rsidRDefault="00294E02" w:rsidP="0029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hAnsi="Times New Roman" w:cs="Times New Roman"/>
          <w:sz w:val="24"/>
          <w:szCs w:val="24"/>
        </w:rPr>
        <w:t xml:space="preserve">      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Обучающиеся, воспитанники </w:t>
      </w:r>
      <w:r w:rsidR="00470D0A" w:rsidRPr="002970AF">
        <w:rPr>
          <w:rFonts w:ascii="Times New Roman" w:hAnsi="Times New Roman" w:cs="Times New Roman"/>
          <w:sz w:val="24"/>
          <w:szCs w:val="24"/>
        </w:rPr>
        <w:t>расширяли свой кругозор, получили новые знания об окружающей их социальной, культурной, природной среде, научились уважительно и бережно относиться к ней, приобрели  опыт социально одобряемого поведения в различных внешкольных ситуациях. Однако</w:t>
      </w:r>
      <w:proofErr w:type="gramStart"/>
      <w:r w:rsidR="00470D0A" w:rsidRPr="002970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0D0A" w:rsidRPr="002970AF">
        <w:rPr>
          <w:rFonts w:ascii="Times New Roman" w:hAnsi="Times New Roman" w:cs="Times New Roman"/>
          <w:sz w:val="24"/>
          <w:szCs w:val="24"/>
        </w:rPr>
        <w:t xml:space="preserve"> при проведении мероприятий необходимо  обращать внимание  на воспитание у обучающихся, вос</w:t>
      </w:r>
      <w:r w:rsidR="002214BA" w:rsidRPr="002970AF">
        <w:rPr>
          <w:rFonts w:ascii="Times New Roman" w:hAnsi="Times New Roman" w:cs="Times New Roman"/>
          <w:sz w:val="24"/>
          <w:szCs w:val="24"/>
        </w:rPr>
        <w:t xml:space="preserve">питанников </w:t>
      </w:r>
      <w:r w:rsidR="00470D0A" w:rsidRPr="002970AF">
        <w:rPr>
          <w:rFonts w:ascii="Times New Roman" w:hAnsi="Times New Roman" w:cs="Times New Roman"/>
          <w:sz w:val="24"/>
          <w:szCs w:val="24"/>
        </w:rPr>
        <w:t xml:space="preserve"> самостоятельности и ответственности, преодоления их инфантильных и эгоистических наклонностей, обучать рациональному использованию своего времени, сил, имущества.</w:t>
      </w:r>
    </w:p>
    <w:p w:rsidR="003A7F48" w:rsidRPr="002970AF" w:rsidRDefault="003A7F48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D0A" w:rsidRPr="002970AF" w:rsidRDefault="00C20DC3" w:rsidP="002970A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модуля «Организация предметно-пространственной и </w:t>
      </w:r>
      <w:proofErr w:type="spellStart"/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среды»</w:t>
      </w:r>
    </w:p>
    <w:p w:rsidR="00C20DC3" w:rsidRPr="002970AF" w:rsidRDefault="00C20DC3" w:rsidP="002970AF">
      <w:pPr>
        <w:tabs>
          <w:tab w:val="left" w:pos="851"/>
          <w:tab w:val="left" w:pos="29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предметно-пространственной и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здоровьесбнрегающей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среды в 2023/2024 учебном году предусматривала совместную деятельность педагогов, обучающихся, воспитанников, родительской общественности, других участников образовательных отношений по её созданию, поддержанию, использованию в образовательно-воспитательном процессе: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оформление внешнего вида здания, фасада, коридоров</w:t>
      </w:r>
      <w:bookmarkStart w:id="0" w:name="_Hlk106819027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0"/>
      <w:r w:rsidRPr="002970AF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символикой региона;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C20DC3" w:rsidRPr="002970AF" w:rsidRDefault="003A7F48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открытие музейного уголка «Мой край родной!»</w:t>
      </w:r>
      <w:r w:rsidR="00C20DC3" w:rsidRPr="002970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эстетического вида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 при общеобразовательной организации;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</w:t>
      </w:r>
      <w:r w:rsidR="003A7F48" w:rsidRPr="002970AF">
        <w:rPr>
          <w:rFonts w:ascii="Times New Roman" w:eastAsia="Times New Roman" w:hAnsi="Times New Roman" w:cs="Times New Roman"/>
          <w:sz w:val="24"/>
          <w:szCs w:val="24"/>
        </w:rPr>
        <w:t>водителей вместе с обучающимися и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их родителями по благоустройству, оформлению школьных аудиторий, пришкольной территории; </w:t>
      </w:r>
    </w:p>
    <w:p w:rsidR="00C20DC3" w:rsidRPr="002970AF" w:rsidRDefault="00C20DC3" w:rsidP="002970A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дизайн). </w:t>
      </w:r>
    </w:p>
    <w:p w:rsidR="00C20DC3" w:rsidRPr="002970AF" w:rsidRDefault="003A7F48" w:rsidP="002970A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Вывод.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Необходимо увеличить</w:t>
      </w:r>
      <w:r w:rsidR="00C20DC3" w:rsidRPr="00297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0DC3" w:rsidRPr="002970AF">
        <w:rPr>
          <w:rFonts w:ascii="Times New Roman" w:eastAsia="Times New Roman" w:hAnsi="Times New Roman" w:cs="Times New Roman"/>
          <w:sz w:val="24"/>
          <w:szCs w:val="24"/>
        </w:rPr>
        <w:t>количество обучающихся,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и членов родительской общественности, </w:t>
      </w:r>
      <w:r w:rsidR="00C20DC3" w:rsidRPr="002970AF">
        <w:rPr>
          <w:rFonts w:ascii="Times New Roman" w:eastAsia="Times New Roman" w:hAnsi="Times New Roman" w:cs="Times New Roman"/>
          <w:sz w:val="24"/>
          <w:szCs w:val="24"/>
        </w:rPr>
        <w:t xml:space="preserve"> вовлеченных в данный вид деятельности.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оснащению школьного музейного уголка.</w:t>
      </w:r>
    </w:p>
    <w:p w:rsidR="003A7F48" w:rsidRPr="002970AF" w:rsidRDefault="003A7F48" w:rsidP="002970AF">
      <w:pPr>
        <w:spacing w:after="160" w:line="256" w:lineRule="auto"/>
        <w:ind w:left="4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7F48" w:rsidRPr="002970AF" w:rsidRDefault="003A7F48" w:rsidP="002970AF">
      <w:pPr>
        <w:spacing w:after="160" w:line="256" w:lineRule="auto"/>
        <w:ind w:left="4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7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Реализация модуля «Взаимодействие с родительскими сообществами»</w:t>
      </w:r>
    </w:p>
    <w:p w:rsidR="003A7F48" w:rsidRPr="002970AF" w:rsidRDefault="003A7F48" w:rsidP="00297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Необходимость и важность сотрудничества семьи и школы никогда не ставилась под сомнение. Родители являются первыми и основными учителями ребенка до его поступления в школу и выполняют эту роль и в дальнейшем. Эффективность работы школы по обучению детей во многом зависит от того, насколько она взаимодействует с семьей в этом процессе. Исследованиями доказано, что подростки, семьи которых не взаимодействуют со школой, испытывают большие сложности во взаимоотношениях и с семьей, и со школой. Дети, родители, педагоги – члены одного школьного коллектива. Их объединяют общие заботы, проблемы, результат решения которых зависит от характера их взаимодействия.</w:t>
      </w:r>
    </w:p>
    <w:p w:rsidR="003A7F48" w:rsidRPr="002970AF" w:rsidRDefault="003A7F48" w:rsidP="00297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задачами процесса взаимодействия семьи и общеобразовательной организации в этом учебном году:</w:t>
      </w:r>
    </w:p>
    <w:p w:rsidR="003A7F48" w:rsidRPr="002970AF" w:rsidRDefault="003A7F48" w:rsidP="002970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1.Строить воспитательную работу общеобразовательной организации в русле проблемы:</w:t>
      </w:r>
    </w:p>
    <w:p w:rsidR="003A7F48" w:rsidRPr="002970AF" w:rsidRDefault="003A7F48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«Создание современных условий в организации образовательной деятельности обучающихся, воспитанников с ограниченными возможностями здоровья, способствующих их качественному образованию, развитию социализации и интеграции в общество».</w:t>
      </w:r>
    </w:p>
    <w:p w:rsidR="003A7F48" w:rsidRPr="002970AF" w:rsidRDefault="003A7F48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2.Ознакомление родителей с содержанием и методикой учебно-воспитательного процесса, организуемого общеобразовательной организацией, для выработки единых требований и общих принципов при определении целей и задач воспитания, его содержания и реализации в семье и школе. </w:t>
      </w:r>
    </w:p>
    <w:p w:rsidR="003A7F48" w:rsidRPr="002970AF" w:rsidRDefault="003A7F48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3.Вовлечение родителей в совместную деятельность с детьми для повышения воспитательного потенциала внеурочной работы, улучшения взаимодействия учителей, родителей и детей. </w:t>
      </w:r>
    </w:p>
    <w:p w:rsidR="003A7F48" w:rsidRPr="002970AF" w:rsidRDefault="003A7F48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4.Повышение психолого-педагогической культуры родителей.</w:t>
      </w:r>
    </w:p>
    <w:p w:rsidR="003A7F48" w:rsidRPr="002970AF" w:rsidRDefault="003A7F48" w:rsidP="002970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взаимодействия семьи и общеобразовательной организации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:rsidR="003A7F48" w:rsidRPr="002970AF" w:rsidRDefault="003A7F48" w:rsidP="002970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  общеобразовательной организации   в 2023/2024 учебном году проводилась следующая работа: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заполнены социальные паспорта классов;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обработаны данные социальных паспортов классов. Заполнены социальные паспорта общеобразовательной организации;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посещены обучающиеся, воспитанники на дому с целью изучения жилищно-бытовых условий их жизни;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посещены семьи обучающихся, воспитанников с целью изучения характера взаимоотношений, особенностей семейного воспитания, эмоциональной атмосферы в семье;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родительские собрания по ознакомлению с порядком жизни в учреждении:  изучение Устава общеобразовательной организации</w:t>
      </w:r>
      <w:proofErr w:type="gram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выборы совета родителей, выработка единых требований к воспитанникам в общеобразовательной организации, семье;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инструктажи родителей по ТБ, составлены маршруты безопасного движения воспитанников в </w:t>
      </w:r>
      <w:proofErr w:type="gram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общеобразовательную</w:t>
      </w:r>
      <w:proofErr w:type="gram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из общеобразовательной организации;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ежедневный контакт с семьями воспитанников: переписка, звонки по телефону, посещение семей, передача поручений, просьб, составление актов посещения семей;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родительской общественности к воспитательной работе общеобразовательной организации, к участию в выставках, конкурсах, внеклассных общешкольных мероприятиях;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организовано проведение дней  открытых дверей для родителей; посещения уроков, внеклассных занятий,  занятий родительского всеобуча;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работы с  администрацией Александровского МО,  КДН,  ОВД по возникающим проблемам: совместное посещение семей «группы риска», проведение просветительских бесед с родителями о воспитании детей, рекомендации, оказание благотворительной помощи нуждающимся семьям;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переписки с сельскими администрациями, на территории которых проживают воспитанники;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посильное включение родительской общественности в ремонт классов, спален, игровых;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велся учет проведения оздоровительной работы с обучающимися, воспитанниками: санаторно-курортное лечение обучающихся, воспитанников, отдых в загородных лагерях;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консультации с родителями «Спрашивайте – отвечаем»;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оформлены стенды, памятки «Для вас, родители»; 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совместные праздники родителей и обучающихся: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знаний»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села Александровского»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«Осенняя палитра»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матери»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инвалида»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«Мастерская Деда Мороза»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«Рождественские чтения»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защитника Отечества». Смотр строя и песни.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«8 марта»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здоровья»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Победы»</w:t>
      </w:r>
    </w:p>
    <w:p w:rsidR="001C6F87" w:rsidRPr="002970AF" w:rsidRDefault="001C6F87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«Пасхальный перезвон»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защиты детей»;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и диагностирование родителей и воспитанников с целью изучения эмоциональной атмосферы в семье, уровня психолого-педагогической культуры родителей (законных представителей), особенностей семейного воспитания, характера взаимоотношений родителей и детей; удовлетворенность родителей работой общеобразовательной организации;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ab/>
        <w:t>Главным связующим звеном в работе с родительской общественностью является работа общешкольного родительского собрания.</w:t>
      </w:r>
    </w:p>
    <w:p w:rsidR="003A7F48" w:rsidRPr="002970AF" w:rsidRDefault="003A7F48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</w:t>
      </w:r>
      <w:r w:rsidR="00C9304D"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организации в 2023/2024 учебном году 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4 </w:t>
      </w:r>
      <w:proofErr w:type="gram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</w:t>
      </w:r>
      <w:proofErr w:type="gram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собрания по плану:</w:t>
      </w:r>
    </w:p>
    <w:p w:rsidR="00C9304D" w:rsidRPr="002970AF" w:rsidRDefault="00C9304D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786"/>
      </w:tblGrid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ind w:firstLine="8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«Современная школа – успешная Россия»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1. «Об утверждении норм материального обеспечения обучающихся, воспитанников с ОВЗ, проживающих в организациях Ставропольского края, осуществляющих образовательную деятельность и находящихся на полном государственном обеспечении»- выступление.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Часнык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- директор общеобразовательной организации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«Совместная работа семьи и школы в профилактике безнадзорности и правонарушений» - 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Д.С. –социальный педагог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«Психологические особенности адаптации детей 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ОВЗ к школе»-  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Черникова Н.В.- педагог-психолог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«Информация о  результатах оценки качества оказания услуг ОО».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Бравков В.Ф. – заместитель  директора по УВР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 образ жизни в семье как условие национальной безопасности России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numPr>
                <w:ilvl w:val="0"/>
                <w:numId w:val="34"/>
              </w:numPr>
              <w:spacing w:after="0" w:line="240" w:lineRule="auto"/>
              <w:ind w:left="18"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общеобразовательной организации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Н.И. –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«Семейная физкультура как условие формирования ЗОЖ у детей и средство профилактики употребления ПАВ» – 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Бравков В.Ф.- заместитель директора по УВР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3.«Я и мой ребенок. Поиски взаимопонимания. Поддержка как стратегия конструктивного взаимодействия с детьми» – обсуждение проблемы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Черникова Н.В. – педагог-психолог 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семьи и школы в профессиональном самоопределении обучающихся, воспитанников. 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«Профориентация обучающихся, воспитанников на современном этапе развития школы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Н.И. –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дополнительного образования как ресурс развития образовательных возможностей ребенка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Бравков В.Ф. – заместитель  директора по УВР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самоопределение обучающихся, воспитанников на уроках трудового обучения» - информация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С.Б.– учитель сельскохозяйственного труда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4. «Ответственность родителей в воспитании детей. Права ребенка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Д.С. –социальный педагог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9304D" w:rsidRPr="002970AF" w:rsidTr="00C9304D">
        <w:tc>
          <w:tcPr>
            <w:tcW w:w="10315" w:type="dxa"/>
            <w:gridSpan w:val="2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Безопасное лето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1. «Итоги учебно-воспитательного процесса  2023/2024 учебного года. Особенности проведения итоговой аттестации в 2024 году» - обсуждение.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Н.И. –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«Профилактика детского травматизма в летний период» - 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Бравков В.Ф. – заместитель  директора по УВР </w:t>
            </w:r>
          </w:p>
        </w:tc>
      </w:tr>
      <w:tr w:rsidR="00C9304D" w:rsidRPr="002970AF" w:rsidTr="00C9304D">
        <w:tc>
          <w:tcPr>
            <w:tcW w:w="5529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«Юридическая ответственность родителей за несовершеннолетних детей» - консультация</w:t>
            </w:r>
          </w:p>
        </w:tc>
        <w:tc>
          <w:tcPr>
            <w:tcW w:w="4786" w:type="dxa"/>
            <w:shd w:val="clear" w:color="auto" w:fill="auto"/>
          </w:tcPr>
          <w:p w:rsidR="00C9304D" w:rsidRPr="002970AF" w:rsidRDefault="00C9304D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Д.С. – социальный педагог</w:t>
            </w:r>
          </w:p>
        </w:tc>
      </w:tr>
    </w:tbl>
    <w:p w:rsidR="00C9304D" w:rsidRPr="002970AF" w:rsidRDefault="00C9304D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F48" w:rsidRPr="002970AF" w:rsidRDefault="00C9304D" w:rsidP="00297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было проведены </w:t>
      </w:r>
      <w:r w:rsidR="001C6F87"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общешкольное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классные родительские собрания</w:t>
      </w:r>
      <w:r w:rsidR="001C6F87"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9а,9б классах и группе профессионального обучения по теме «Порядок и условия проведения государственной и итоговой аттестации выпускников 2024г.» 8 апреля 2024г.</w:t>
      </w:r>
      <w:proofErr w:type="gramEnd"/>
    </w:p>
    <w:p w:rsidR="003A7F48" w:rsidRPr="002970AF" w:rsidRDefault="003A7F48" w:rsidP="002970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ab/>
        <w:t>Классные родительские собрания проводились по плану классных руководителей (1 раз в четверть). Родители принимали активное участие в обсуждении школьных проблем и вносили много конструктивных предложений: по проведению общешкольных праздников, по созданию системы работы по сохранению и улучшению здоровья обучающихся и санитарного состояния общеобразовательной организации.</w:t>
      </w:r>
    </w:p>
    <w:p w:rsidR="00470D0A" w:rsidRPr="002970AF" w:rsidRDefault="00470D0A" w:rsidP="0029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B7BF6" w:rsidRPr="002970AF" w:rsidRDefault="009502DE" w:rsidP="002970A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1C6F87" w:rsidRPr="002970AF">
        <w:rPr>
          <w:rFonts w:ascii="Times New Roman" w:eastAsia="Times New Roman" w:hAnsi="Times New Roman" w:cs="Times New Roman"/>
          <w:b/>
          <w:sz w:val="24"/>
          <w:szCs w:val="24"/>
        </w:rPr>
        <w:t>Реализация модуля «</w:t>
      </w:r>
      <w:r w:rsidR="001C6F87" w:rsidRPr="002970AF">
        <w:rPr>
          <w:rFonts w:ascii="Times New Roman" w:eastAsia="Arial" w:hAnsi="Times New Roman" w:cs="Times New Roman"/>
          <w:b/>
          <w:sz w:val="24"/>
          <w:szCs w:val="24"/>
        </w:rPr>
        <w:t>Самоуправление»</w:t>
      </w:r>
    </w:p>
    <w:p w:rsidR="000B7BF6" w:rsidRPr="002970AF" w:rsidRDefault="009502DE" w:rsidP="002970AF">
      <w:pPr>
        <w:spacing w:after="0" w:line="240" w:lineRule="auto"/>
        <w:ind w:left="-180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В общеобразовательной организации действует совмещенная административно-игровая модель ученического самоуправления. С 1996 года работает детское многопрофильное объединение «ДОМ», которое включает в себя 3 детских  объединения: «Родничок» (1-4); «Огонек» (5-8); «Зеленый патруль» (9). Работой детского многопрофильного объединения «ДОМ» руководит педагог-организатор. Педагогическое руководство детским самоуправлением осуществляют в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группах (отрядах) воспитатели общеобразовательной организации. Для каждого объединения планируются и проводятся мероприятия с учетом возрастных, индивидуальных особенностей, по направлениям воспитательной работы. Они помогают обучающимся, воспитанникам реализовать себя, адаптироваться в окружающем мире, последовательно развиваться, способствуют становлению их социального оп</w:t>
      </w:r>
      <w:r w:rsidR="001C6F87" w:rsidRPr="002970AF">
        <w:rPr>
          <w:rFonts w:ascii="Times New Roman" w:eastAsia="Times New Roman" w:hAnsi="Times New Roman" w:cs="Times New Roman"/>
          <w:sz w:val="24"/>
          <w:szCs w:val="24"/>
        </w:rPr>
        <w:t>ыта на всех этапах обучения. 102 (85%)  обучающихся, воспитанника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организации вовлечены в работу детского движения</w:t>
      </w:r>
      <w:r w:rsidRPr="002970AF">
        <w:rPr>
          <w:rFonts w:ascii="Times New Roman" w:hAnsi="Times New Roman" w:cs="Times New Roman"/>
          <w:sz w:val="24"/>
          <w:szCs w:val="24"/>
        </w:rPr>
        <w:t>.</w:t>
      </w:r>
    </w:p>
    <w:p w:rsidR="000B7BF6" w:rsidRPr="002970AF" w:rsidRDefault="009502DE" w:rsidP="002970AF">
      <w:pPr>
        <w:spacing w:after="0" w:line="240" w:lineRule="auto"/>
        <w:ind w:left="-180" w:right="142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C6F87" w:rsidRPr="002970AF" w:rsidRDefault="00D64C4F" w:rsidP="002970AF">
      <w:pPr>
        <w:spacing w:after="0" w:line="240" w:lineRule="auto"/>
        <w:ind w:left="-180" w:right="142" w:hanging="1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970AF">
        <w:rPr>
          <w:rFonts w:ascii="Times New Roman" w:hAnsi="Times New Roman" w:cs="Times New Roman"/>
          <w:b/>
          <w:sz w:val="24"/>
          <w:szCs w:val="24"/>
        </w:rPr>
        <w:t>Реализация модуля «</w:t>
      </w:r>
      <w:r w:rsidRPr="002970AF">
        <w:rPr>
          <w:rFonts w:ascii="Times New Roman" w:eastAsia="Arial" w:hAnsi="Times New Roman" w:cs="Times New Roman"/>
          <w:b/>
          <w:sz w:val="24"/>
          <w:szCs w:val="24"/>
        </w:rPr>
        <w:t>Профилактика и безопасность»</w:t>
      </w:r>
    </w:p>
    <w:p w:rsidR="00D64C4F" w:rsidRPr="002970AF" w:rsidRDefault="00D64C4F" w:rsidP="002970AF">
      <w:pPr>
        <w:spacing w:after="0" w:line="240" w:lineRule="auto"/>
        <w:ind w:left="-180" w:right="142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proofErr w:type="spellStart"/>
      <w:r w:rsidRPr="002970AF">
        <w:t>Воспитательно</w:t>
      </w:r>
      <w:proofErr w:type="spellEnd"/>
      <w:r w:rsidRPr="002970AF">
        <w:t>-профилактическая работа с обучающимися, воспитанниками общеобразовательной организации проводилась по направлениям в соответствии с целью и задачами, поставленными на учебный год: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социально-педагогическое исследование;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профилактическая деятельность;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совместная работа с педагогами общеобразовательной организации;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работа с обучающимися, воспитанниками «группы риска»;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совместная работа с общественными организациями;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</w:pPr>
      <w:r w:rsidRPr="002970AF">
        <w:t>- работа с семьей.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/>
        </w:rPr>
      </w:pPr>
      <w:r w:rsidRPr="002970AF">
        <w:t xml:space="preserve">        </w:t>
      </w:r>
      <w:proofErr w:type="gramStart"/>
      <w:r w:rsidRPr="002970AF">
        <w:rPr>
          <w:bCs/>
        </w:rPr>
        <w:t xml:space="preserve">В начале учебного года в общеобразовательной организации обновился банк данных обучающихся, воспитанников оказавшихся в тяжелой жизненной ситуации, и семей, находящихся в социально-опасном положении, с целью последующей помощи им. Работниками социально-педагогической службы  запланирована работа с подростками с </w:t>
      </w:r>
      <w:proofErr w:type="spellStart"/>
      <w:r w:rsidRPr="002970AF">
        <w:rPr>
          <w:bCs/>
        </w:rPr>
        <w:t>девиантным</w:t>
      </w:r>
      <w:proofErr w:type="spellEnd"/>
      <w:r w:rsidRPr="002970AF">
        <w:rPr>
          <w:bCs/>
        </w:rPr>
        <w:t xml:space="preserve"> поведением, составлен план работы Совета профилактики правонарушений, план совместной работы школы и подразделения по делам несовершеннолетних по предупреждению правонарушений среди подростков, план работы</w:t>
      </w:r>
      <w:proofErr w:type="gramEnd"/>
      <w:r w:rsidRPr="002970AF">
        <w:rPr>
          <w:bCs/>
        </w:rPr>
        <w:t xml:space="preserve"> по профилактике употребления психически активных веще</w:t>
      </w:r>
      <w:proofErr w:type="gramStart"/>
      <w:r w:rsidRPr="002970AF">
        <w:rPr>
          <w:bCs/>
        </w:rPr>
        <w:t>ств ср</w:t>
      </w:r>
      <w:proofErr w:type="gramEnd"/>
      <w:r w:rsidRPr="002970AF">
        <w:rPr>
          <w:bCs/>
        </w:rPr>
        <w:t xml:space="preserve">еди несовершеннолетних, план мероприятий по антиалкогольной, антиникотиновой пропаганде; планируются санитарно-просветительская работа. 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/>
        </w:rPr>
        <w:t xml:space="preserve">       </w:t>
      </w:r>
      <w:r w:rsidRPr="002970AF">
        <w:rPr>
          <w:bCs/>
        </w:rPr>
        <w:t>За учебный год проведено 4  плановых заседания  Совета профилактики, в ходе которых   рассматривались вопросы по оптимизации  воспитательной профилактической работы, велась индивидуальная профилактическая работа с обучающимися, воспитанниками и их родителям</w:t>
      </w:r>
      <w:proofErr w:type="gramStart"/>
      <w:r w:rsidRPr="002970AF">
        <w:rPr>
          <w:bCs/>
        </w:rPr>
        <w:t>и(</w:t>
      </w:r>
      <w:proofErr w:type="gramEnd"/>
      <w:r w:rsidRPr="002970AF">
        <w:rPr>
          <w:bCs/>
        </w:rPr>
        <w:t xml:space="preserve">законными представителями):  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Сентябрь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1. Обсуждение и утверждение плана работы Совета по профилактике безнадзорности и правонарушений несовершеннолетними на 2023/2024 учебный год.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2. Сообщение: «Психологическое сопровождение детей-инвалидов»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3. Сообщение: «Готовность обучающихся, воспитанников «группы риска» и обучающихся, воспитанников из неблагополучных семей к учебному году»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Декабрь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1.Совместная работа общеобразовательной организации, ОМВД России по Александровскому району, родительской общественности по профилактике безнадзорности и употребления ПАВ подростками.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2. Информация о работе с обучающимися, воспитанниками «группы риска»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3. Роль физической культуры в профилактике употребления ПАВ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Март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1.Сообщение</w:t>
      </w:r>
      <w:proofErr w:type="gramStart"/>
      <w:r w:rsidRPr="002970AF">
        <w:rPr>
          <w:bCs/>
        </w:rPr>
        <w:t>:«</w:t>
      </w:r>
      <w:proofErr w:type="gramEnd"/>
      <w:r w:rsidRPr="002970AF">
        <w:rPr>
          <w:bCs/>
        </w:rPr>
        <w:t>Профориентация – как основное направление социализации подростков»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2.Сообщение: «Жестокое обращение с детьми как квалифицирующий признак ст. 156 УК РФ»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3.Сообщение: «Психологические механизмы социализации подростков в семье».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Май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1.Анализ  работы Совета за прошедший год. Обсуждение плана на новый учебный год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2. О снятии/ постановке обучающихся, воспитанников/ семей на учет ВШК.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3.Занятость обучающихся, воспитанников в летний период.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 xml:space="preserve">   Между заседаниями Совет профилактики не прекращал работу. Ежедневно велся учет посещаемости, решались текущие вопросы воспитательной работы, профилактики безнадзорности и правонарушений.  В течение учебного года посещались семьи опекаемых детей, детей, стоящих на профилактическом учёте. В течение учебного года организовывались встречи  с сотрудниками правоохранительных органов. Организовано участие педагогов и родителей в рейдовых мероприятиях на внеклассных, общешкольных мероприятиях, районных мероприятиях.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 xml:space="preserve">    С семьями, требующими особого внимания, проводилась работа по оказанию социальной, психолого-педагогической помощи, тренинги, консультации.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 xml:space="preserve">    Медицинской сестрой   в целях  активизации  </w:t>
      </w:r>
      <w:proofErr w:type="gramStart"/>
      <w:r w:rsidRPr="002970AF">
        <w:rPr>
          <w:bCs/>
        </w:rPr>
        <w:t>работы</w:t>
      </w:r>
      <w:proofErr w:type="gramEnd"/>
      <w:r w:rsidRPr="002970AF">
        <w:rPr>
          <w:bCs/>
        </w:rPr>
        <w:t xml:space="preserve"> с семьями обучающихся, воспитанников подготовлены и проведены родительские лектории, разработаны психолого-педагогические рекомендации для родителей по воспитанию детей в семьях.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 xml:space="preserve">     Члены Совета профилактики осуществляли </w:t>
      </w:r>
      <w:proofErr w:type="gramStart"/>
      <w:r w:rsidRPr="002970AF">
        <w:rPr>
          <w:bCs/>
        </w:rPr>
        <w:t>контроль за</w:t>
      </w:r>
      <w:proofErr w:type="gramEnd"/>
      <w:r w:rsidRPr="002970AF">
        <w:rPr>
          <w:bCs/>
        </w:rPr>
        <w:t> занятостью обучающихся, воспитанников «группы риска» во внеурочное время.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 xml:space="preserve">      Большое значение в профилактике правонарушений несовершеннолетними, суицидальных проявлений, формирования навыков ЗОЖ у обучающихся, воспитанников имеет работа общеобразовательной организации с родительской общественностью. Администрация и педагоги на общешкольных и классных родительских собраниях, лекториях, индивидуальных беседах и консультациях знакомили родителей с содержанием и методикой учебно-воспитательного процесса, организуемого общеобразовательной организацией, для выработки единых требований и общих принципов при определении целей и задач воспитания, его содержания и реализации в семье и школе.  Родители (законные представители) вовлекались в совместную деятельность с детьми для повышения воспитательного потенциала внеурочной работы, улучшения взаимодействия учителей, родителей и детей. Повышается психолого-педагогическая культура родителей.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Работа велась по направлениям: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изучение особенностей воспитания детей в семьях, выявление и использование в практической деятельности учителей и воспитателей позитивного семейного воспитания;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организация психолого-педагогического просвещения родителей;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профилактика жестокого обращения с детьми;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организация системы работы по предупреждению самовольных уходов обучающихся, воспитанников;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организация системы массовых мероприятий с родителями обучающихся, воспитанников;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оказание помощи родителям в формировании здорового образа жизни семьи, в профилактике наркомании, алкоголизма, курения, в предупреждении других негативных проявлений в поведении детей и подростков;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активное включение в работу с семьей педагога-психолога, библиотекаря, воспитателей, педагогов дополнительного образования;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оказание помощи родителям в развитии у детей социального опыта, коммуникативных навыков и умений, в подготовке старшеклассников к семейной жизни;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индивидуальная работа с неблагополучными семьями;</w:t>
      </w:r>
    </w:p>
    <w:p w:rsidR="00D64C4F" w:rsidRPr="002970AF" w:rsidRDefault="00D64C4F" w:rsidP="002970AF">
      <w:pPr>
        <w:pStyle w:val="af9"/>
        <w:shd w:val="clear" w:color="auto" w:fill="FFFFFF"/>
        <w:ind w:left="0"/>
        <w:jc w:val="both"/>
        <w:rPr>
          <w:bCs/>
        </w:rPr>
      </w:pPr>
      <w:r w:rsidRPr="002970AF">
        <w:rPr>
          <w:bCs/>
        </w:rPr>
        <w:t>оказание родителям психолого-педагогической помощи в решении трудных вопросов воспитания.</w:t>
      </w:r>
    </w:p>
    <w:p w:rsidR="00D64C4F" w:rsidRPr="002970AF" w:rsidRDefault="00D64C4F" w:rsidP="002970AF">
      <w:pPr>
        <w:spacing w:after="0" w:line="240" w:lineRule="auto"/>
        <w:ind w:left="-180" w:right="142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Реализация модуля «Взаимодействие с социальными партнерами»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общеобразовательной организации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осуществляется при соблюдении требований законодательства Российской Федерации предусматривает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организаций-партнёров, в том числе в соответствии с договорами о сотрудничестве, </w:t>
      </w:r>
      <w:r w:rsidR="003C2CA0" w:rsidRPr="002970AF">
        <w:rPr>
          <w:rFonts w:ascii="Times New Roman" w:eastAsia="Times New Roman" w:hAnsi="Times New Roman" w:cs="Times New Roman"/>
          <w:sz w:val="24"/>
          <w:szCs w:val="24"/>
        </w:rPr>
        <w:t xml:space="preserve">участвуют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в проведении отдельных мероприятий в рамках рабочей программы воспитания и календарного плана воспитательной работы (дни от</w:t>
      </w:r>
      <w:r w:rsidR="003C2CA0" w:rsidRPr="002970AF">
        <w:rPr>
          <w:rFonts w:ascii="Times New Roman" w:eastAsia="Times New Roman" w:hAnsi="Times New Roman" w:cs="Times New Roman"/>
          <w:sz w:val="24"/>
          <w:szCs w:val="24"/>
        </w:rPr>
        <w:t xml:space="preserve">крытых дверей, государственные,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региональные, школьные праздники, торжественные </w:t>
      </w:r>
      <w:r w:rsidR="003C2CA0" w:rsidRPr="002970AF">
        <w:rPr>
          <w:rFonts w:ascii="Times New Roman" w:eastAsia="Times New Roman" w:hAnsi="Times New Roman" w:cs="Times New Roman"/>
          <w:sz w:val="24"/>
          <w:szCs w:val="24"/>
        </w:rPr>
        <w:t xml:space="preserve">и тематические мероприятия и т. п.), а также  в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проведении отдельных уроков, внеурочных занятий, внешкольных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соответствую</w:t>
      </w:r>
      <w:r w:rsidR="003C2CA0" w:rsidRPr="002970AF">
        <w:rPr>
          <w:rFonts w:ascii="Times New Roman" w:eastAsia="Times New Roman" w:hAnsi="Times New Roman" w:cs="Times New Roman"/>
          <w:sz w:val="24"/>
          <w:szCs w:val="24"/>
        </w:rPr>
        <w:t>щей тематической направленности (в том числе и на базе организаций</w:t>
      </w:r>
      <w:proofErr w:type="gramEnd"/>
      <w:r w:rsidR="003C2CA0" w:rsidRPr="002970AF">
        <w:rPr>
          <w:rFonts w:ascii="Times New Roman" w:eastAsia="Times New Roman" w:hAnsi="Times New Roman" w:cs="Times New Roman"/>
          <w:sz w:val="24"/>
          <w:szCs w:val="24"/>
        </w:rPr>
        <w:t xml:space="preserve"> партнеров).</w:t>
      </w:r>
    </w:p>
    <w:p w:rsidR="00D64C4F" w:rsidRPr="002970AF" w:rsidRDefault="003C2CA0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Совместно с социальными партнерами общеобразовательная организация участвует  в социальных проектах, совместно разрабатывает и реализует мероприятия с </w:t>
      </w:r>
      <w:r w:rsidR="00D64C4F"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  - сотрудничество с организациями края в вопросах образования обучающихся, воспитанников: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ГБПОУ Георгиевский колледж;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ГБПОУ «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Григорополисский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сельскохозяйственный техникум имени атамана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М.И.Платова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ГБПОУ «Ставропольский государственный политехнический колледж»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 - сотрудничество с организациями Александровского муниципального района: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Отдел образования Александровского МО;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ГБУСО Александровский КЦСОН;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Центральная детская библиотека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лександровского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«Детская музыкальная школа»;</w:t>
      </w:r>
    </w:p>
    <w:p w:rsidR="00D64C4F" w:rsidRPr="002970AF" w:rsidRDefault="00D64C4F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ГБУК СК «Александровский историко-краеведческий музей».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Социально-педагогическое сопровождение обучающихся, воспитанников.</w:t>
      </w:r>
    </w:p>
    <w:p w:rsidR="001840FB" w:rsidRPr="002970AF" w:rsidRDefault="001840FB" w:rsidP="002970AF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Основным направлением деятельности социального педагога в 2023/2024 учебном году было создание благоприятных условий для успешного обучения и эффективной социализации  и интеграции детей в обществе.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Для достижения этой цели были реализованы следующие задачи: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Создавать условия для социальной защищенности и адаптации обучающихся, воспитанников через организацию системы взаимодействия общеобразовательной организации, родителей или лиц их законных представителей и вспомогательных структур.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2. Организовывать просветительские мероприятия по повышению психолог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о-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педагогической и правовой культуры родителей или лиц их законных представителей.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 Осуществление и защита прав обучающихся, воспитанников.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 Формирование у обучающихся, воспитанников целостных знаний о мире профессий, ответственного отношения к выбору профессии.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5. Представление интересов обучающихся, воспитанников в государственных и общественных структурах.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 результатам взаимодействия семьи, педагогов, специалистов общеобразовательной организации был составлен социологический паспорт. (Приложение 1)</w:t>
      </w:r>
    </w:p>
    <w:p w:rsidR="001840FB" w:rsidRPr="002970AF" w:rsidRDefault="001840FB" w:rsidP="002970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Анализируя социологические данные общеобразовательной организации за  2021/2022, 2022/2023, 2023/2024  учебные годы, можно отметить следующую тенденцию: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1.Уменьшились данные по следующим показателям: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семьи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состоящие на учете в КДН и ЗП-  2 семьи.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обучающихся, воспитанников состоящих на  учете в ОДН- 3 человека.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 Увеличились данные по следующим показателям: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увеличились хорошие условия жизни в семье обучающихся, воспитанников (на 14 семей).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величилось количество семей, где оба родителя  работают.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увеличился образовательный уровень родителей.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общеобразовательной организации на конец учебного года обучается 128 обучающихся, воспитанников, из них детей с легкой умственной отсталостью человек 103 (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  <w:t>F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-70),  25 человека (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  <w:t>F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-71),  58 человек – дети-инвалиды, 9 человек – опекаемых (приемные семье, воспитанник детского дома, ПНИ), 19  человек обучается на дому по программе специальной (коррекционной) общеобразовательной школы, из них 13 человек обучаются по программе СИПР. 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В 2023/2024 учебном году на всех видах профилактического учета состояло 7 человек. На конец учебного года 6 человек (Самойлов Ф. выбыл)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профучете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КДН и ЗП на начало учебного года состояла 1 семья (Шахова М.А.), на конец учебного года состоит 2 семьи (Шахова М.А., 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Савенко Г.В.) Савенко Г.В. решением комиссии КДН и ЗП определен статус социально-опасная семья.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На начало учебного года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профучете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ОДН ОВД России по Александровскому МО  состояли 3 обучающихся, воспитанников (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ворожбит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И.,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Кифоренко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М., Савенко Д.), на конец учебного года – 1 человек Савенко Д.)  На начало учебного года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профучете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ОДН ОВД России по Новоселицкому МО  состоял 1 обучающийся, воспитанник, на конец учебного года – 1 человек.  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На начало учебного года на Педагогическом совете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внутришкольный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учет поставлена семья обучающийся, воспитанницы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Муркачевой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На начало учебного года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внутришкольный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учет поставлен обучающийся, воспитанник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Рудько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На конец учебного года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внутришкольном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учете состоят следующие обучающиеся, воспитанники: Савенко Д.,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Кифоренко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И., Богатырев К.,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Ворожбит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Рудько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Д.,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Кифоренко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На конец учебного года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внутришкольном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учете состоят следующие семьи обучающихся, воспитанников:  Шахова М. А., Савенко Г.В.,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Ворожбит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О.А., Заблоцкая Т.Б., Коваленко О.А.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На августовском Педагогическом совете планируются снять семьи и обучающихся, воспитанников окончивших учебный год 2023/2024.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Воспитательно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-профилактическая работа с обучающимися, воспитанниками проводится по направлениям в соответствии с целью и задачами, поставленными на учебный год: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социально-педагогическое исследование;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профилактическая деятельность;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совместная работа с педагогами общеобразовательной организации;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работа с обучающимися, воспитанниками «группы риска»;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совместная работа с общественными организациями;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работа с семьей.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MingLiU, ІУ©ъЕй" w:hAnsi="Times New Roman" w:cs="Times New Roman"/>
          <w:kern w:val="3"/>
          <w:sz w:val="24"/>
          <w:szCs w:val="24"/>
          <w:lang w:eastAsia="zh-CN"/>
        </w:rPr>
        <w:t xml:space="preserve">     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начале каждого учебного года классными руководителями, воспитателями, посещаются семьи обучающихся, воспитанников и заполняются акты обследования материально-бытовых условий проживания семьи, социальные паспорта, где отражены статус семьи, материальное положение. В дальнейшем мною эти данные обрабатываются, и составляется единый социологический паспорт общеобразовательной организации, создается банк данных на детей, семей. В течение учебного года провожу корректировку данных социологического паспорта и непосредственно данных по всем категориям детей, семей. В течение учебного года с воспитанниками была проведена следующая диагностика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: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Изучение удовлетворенности: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анкетирование «Жизнь в школе». Всего опрошенных - 105 человек;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Мониторинг «Выявление обучающихся, склонных   к употреблению алкоголя, курения и ПАВ».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Всего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опрошенных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-49 человека (6-9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кл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группа профессионального обучения.);</w:t>
      </w:r>
    </w:p>
    <w:p w:rsidR="001840FB" w:rsidRPr="002970AF" w:rsidRDefault="001840FB" w:rsidP="002970AF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Анкетирование «Безопасность на дороге» с целью изучения знаний обучающихся, воспитанников по ПДД (совместно с педагогами общеобразовательной организации). Всего опрошенных - 105 человек.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 результатам диагностик с обучающимися, воспитанниками проводились профилактические мероприятия разные по форме и с различными целевыми установками в зависимости от изучаемой проблемы. Например: информационный час «Поведение в обществе и в общественных местах», занятие «Нецензурные выражения в нашей жизни», «Мы за здоровый образ жизни»,  беседа « Безопасный Интернет», «Вред от курения», «Здоровое питание», «Как не оказаться вовлеченным в преступление» и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д.р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Для получения положительного результата в профилактической деятельности педагогами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общеобразовательной организации были проведены занятия с целью изменения ценностного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отношения воспитанников к здоровому образу жизни, предоставления обучающимся,  воспитанникам объективной информации об отрицательном воздействии алкоголя, курения,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наркотиков на организм человека, оказания практической помощи родителям и лицам их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заменяющим.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На профилактических занятиях обучающиеся, воспитанники смогли сравнить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имеющиеся знания по здоровому образу жизни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способы их применения в собственной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жизни.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В общеобразовательной организации проводилась работа по профилактики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детского-дорожно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транспортного травматизма, включающая в себя: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составлен план работы по профилактики ДДТТ на 2023/2024 учебный год;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ППД изучаются в соответствии с разработанной программой СИ.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Спасибова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один раз в квартал в общеобразовательной организации проводились единые дни безопасности; на первом родительском собрании (в сентябре 2023г.) составлены и изучены совместно с обучающимися, классными руководителями и воспитателями маршруты движения каждого воспитанника из дома в общеобразовательную организацию и обратно.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</w:t>
      </w:r>
      <w:r w:rsidRPr="002970AF">
        <w:rPr>
          <w:rFonts w:ascii="Times New Roman" w:eastAsia="MingLiU, ІУ©ъЕй" w:hAnsi="Times New Roman" w:cs="Times New Roman"/>
          <w:kern w:val="3"/>
          <w:sz w:val="24"/>
          <w:szCs w:val="24"/>
          <w:lang w:eastAsia="zh-CN"/>
        </w:rPr>
        <w:t xml:space="preserve"> рамках месячника по безопасному движению на дорогах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была проведена профилактическая беседа </w:t>
      </w:r>
      <w:r w:rsidRPr="002970AF">
        <w:rPr>
          <w:rFonts w:ascii="Times New Roman" w:eastAsia="MingLiU, ІУ©ъЕй" w:hAnsi="Times New Roman" w:cs="Times New Roman"/>
          <w:kern w:val="3"/>
          <w:sz w:val="24"/>
          <w:szCs w:val="24"/>
          <w:lang w:eastAsia="zh-CN"/>
        </w:rPr>
        <w:t>с инспектором ГИБДД.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С целью социальной адаптации воспитанников среднего звена (5-8 классы) проводились занятия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-д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искуссии, на которых поднимались вопросы личностного развития, зависимостей от курения, алкоголя, наркотиков, проблемы выбора профессии. Были проведены коррекционные  занятия «Место под солнцем», «Вредные привычки не для нас» «Умей сказать: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«Нет!»; направленные на обучение воспитанников различным способам поведения в различных жизненных ситуациях; устный журнал «Режим дня и здоровье», на его страницах воспитанники актуализировали свои знания о необходимости бережного отношения к самому себе и окружающим с раннего детства, для формирования гражданской позиции, правовой и нравственной культуры старшеклассников был проведен тематический час «Мораль и закон».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Обязательный компонент деятельности  СПС - сотрудничество с классными руководителями, воспитателями, так как именно с ними ребенок взаимодействует больше всего.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В этом учебном году видна положительная динамика в заполнении и ведении работы с подростками и семьями: педагоги своевременно осуществляли учет проведенных профилактических мероприятий, фиксировали пропуски уроков и своевременно узнавали причины отсутствия обучающегося, воспитанника в общеобразовательной организации.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Также налажен конта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кт с кл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ассными руководителями, воспитателями по совместному посещению семей воспитанников. В течение учебного года было посещено 36 семей.     Инициаторами данных посещений являлись педагоги общеобразовательной организации.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Расширился диапазон вопросов, рассматриваемых на классных родительских собраниях. В тематику родительских собраний в этом учебном году включались не только вопросы педагогического плана, но и социально-психологические аспекты, правовые вопросы, профилактика коррупции, что позволяло систематически выступать на классных родительских собраниях.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Особое внимание уделяется психологическому сопровождению детей состоящих на учете, находящихся на индивидуальном обучении. В  общеобразовательной организации обучаются 7 обучающихся, воспитанников состоящих на ВШУ.  Согласно Закону РФ №120 «Об основах системы профилактики правонарушений, бродяжничества и беспризорности» с воспитанниками проводилась индивидуально - профилактическая работа, основными формами которой являются: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-диагностические исследования: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совместно с учителями, воспитателями, работающими с воспитанниками «группы риска» проводилось анкетирование «Моя уличная компания» с целью изучения взаимоотношения со сверстниками вне учебной деятельности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;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-посещения семей несовершеннолетних состоящих  на ВШУ с целью: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изучения микроклимата в семье;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обследования материально-бытовых условий проживания;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выявление несвоевременного приезда обучающихся, воспитанников на занятия;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-ведутся карты диагностического учета семей и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детей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состоящих на ВШУ (форма №2, форма №3). В карточках фиксируется работа классного руководителя, воспитателя, социального педагога, педагога-психолога, медиков;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-групповые занятия с воспитанниками в соответствии с планом работы: «Наркомания-беда общества», (5-9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кл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«Давайте задумаемся» (6-9кл), «От чего зависят поступки человека (1-9кл) и т.д.;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дети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состоящие на ВШУ- 7 чел. охвачены кружковой работой.  Работа по привлечению их в кружковую деятельность ведется систематически. На низком уровне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организованны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работа с </w:t>
      </w: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родителями  по обеспечению летнего отдыха и оздоровлению детей с семей ТЖС и обучающихся, воспитанников с семей имеющих статус социально опасных. Причина в том, что родители не желают обеспечивать отдых своим детям, отказываются от путевок в оздоровительные летние лагеря.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Так как считают очень хлопотно для них проходит медицинскую комиссию в поликлиниках по месту жительства, так же считают очень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затратно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собирать ребенка на летних отдых.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Второй проблемой  не организации летнего отдыха можно считать,  что обучающиеся, воспитанники с умственной отсталостью (интеллектуальными нарушениями)   не все загородные лагеря, санатории и т.д. готовы принять.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Своевременное лечение дете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й-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инвалидов в стационарном медицинском учреждении осуществляют и контролируют родители.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Обучающимся, воспитанникам с ОВЗ рекомендовано раз в год проходит лечение в СПБ №1 по медицинским показателям,  если есть направление от краевого ли районного детского психиатра).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Родители, которые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заинтересованы в психологическом здоровье своего ребенка систематически контролируют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медицинское психологическое лечение ребенка.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Но есть родители, которые отказываются от, лечения,  зная, что есть  показатели медицинских врачей узкой специальности),  к педагогическим советам, рекомендациям не прислушиваются.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Одним из направлений работы по профилактике безнадзорности и правонарушений является совместная работа с общественными организациями. В начале года совместно с ОДН ОВД России, КДН и ЗП по Александровскому муниципальному округу  был разработан план мероприятий по профилактике безнадзорности и правонарушений несовершеннолетних, на основании, которого проводились следующие мероприятия: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Три раза в год осуществлялись сверки воспитанников, семей состоящих на учете в ОДН ОМВД. На основании сверок велась статистика детей, семей состоящих на различных видах профилактического учета: Статистика  учета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.»</w:t>
      </w:r>
      <w:proofErr w:type="gramEnd"/>
    </w:p>
    <w:tbl>
      <w:tblPr>
        <w:tblW w:w="23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5"/>
        <w:gridCol w:w="1712"/>
        <w:gridCol w:w="2117"/>
        <w:gridCol w:w="13622"/>
      </w:tblGrid>
      <w:tr w:rsidR="001840FB" w:rsidRPr="002970AF" w:rsidTr="001840FB">
        <w:trPr>
          <w:trHeight w:hRule="exact"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Вид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профилактического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учета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2021/2022 учебный год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2022/2023 учебный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tabs>
                <w:tab w:val="left" w:pos="2104"/>
              </w:tabs>
              <w:suppressAutoHyphens/>
              <w:autoSpaceDN w:val="0"/>
              <w:snapToGrid w:val="0"/>
              <w:spacing w:after="0" w:line="240" w:lineRule="auto"/>
              <w:ind w:left="-23" w:firstLine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2023/2024учебный год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tabs>
                <w:tab w:val="left" w:pos="210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КДН</w:t>
            </w: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ЗП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 чел.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 чел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0 чел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ОВД ОДН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2чел.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чел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 xml:space="preserve"> 3чел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Внутришкольной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учет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 чел.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7 чел.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7 чел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ОВД ОДН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 сем.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0 сем.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0 сем</w:t>
            </w:r>
          </w:p>
        </w:tc>
        <w:tc>
          <w:tcPr>
            <w:tcW w:w="13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КДН</w:t>
            </w: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ЗП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2сем.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 сем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2 сем</w:t>
            </w:r>
          </w:p>
        </w:tc>
        <w:tc>
          <w:tcPr>
            <w:tcW w:w="13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ГУСО «АКЦСОН»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 сем.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 xml:space="preserve"> 2 сем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40FB" w:rsidRPr="002970AF" w:rsidTr="001840FB">
        <w:trPr>
          <w:trHeight w:hRule="exact" w:val="3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УТ и</w:t>
            </w: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СЗН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 сем.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 xml:space="preserve">  2 сем </w:t>
            </w:r>
          </w:p>
        </w:tc>
        <w:tc>
          <w:tcPr>
            <w:tcW w:w="13622" w:type="dxa"/>
            <w:tcBorders>
              <w:left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</w:p>
        </w:tc>
      </w:tr>
      <w:tr w:rsidR="001840FB" w:rsidRPr="002970AF" w:rsidTr="001840FB">
        <w:trPr>
          <w:trHeight w:hRule="exact"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Внутришкольной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учет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 сем.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6 сем.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 xml:space="preserve">  5  сем.</w:t>
            </w:r>
          </w:p>
        </w:tc>
        <w:tc>
          <w:tcPr>
            <w:tcW w:w="13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В следующем учебном году в работе с неблагополучными семьями находящимися в социально опасном положении и    тяжело жизненной ситуации,  необходимо совместно с классными руководителями,   воспитателями продолжать работать по  индивидуальной программе   с 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семьями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состоящими на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внутришкольном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учете,      более   четко   отслеживать   проблемы, конфликтные   ситуации, возникающие в семьях обучающихся, воспитанников в течение учебного года.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2.Ежемесячно проводилась сверка воспитанников, совершивших  правонарушения.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Сравнительный анализ правонарушений за 3 года:</w:t>
      </w:r>
    </w:p>
    <w:tbl>
      <w:tblPr>
        <w:tblW w:w="9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1786"/>
        <w:gridCol w:w="1320"/>
        <w:gridCol w:w="2823"/>
      </w:tblGrid>
      <w:tr w:rsidR="001840FB" w:rsidRPr="002970AF" w:rsidTr="001840FB">
        <w:trPr>
          <w:trHeight w:hRule="exact" w:val="307"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Годы</w:t>
            </w:r>
            <w:proofErr w:type="spellEnd"/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Кол-во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совершенных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воспитанниками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:</w:t>
            </w:r>
          </w:p>
        </w:tc>
      </w:tr>
      <w:tr w:rsidR="001840FB" w:rsidRPr="002970AF" w:rsidTr="001840FB">
        <w:trPr>
          <w:trHeight w:hRule="exact" w:val="760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Преступлений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ООД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Административных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правонарушений</w:t>
            </w:r>
            <w:proofErr w:type="spellEnd"/>
          </w:p>
        </w:tc>
      </w:tr>
      <w:tr w:rsidR="001840FB" w:rsidRPr="002970AF" w:rsidTr="001840FB">
        <w:trPr>
          <w:trHeight w:hRule="exact" w:val="26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2021/2022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.г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од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           </w:t>
            </w:r>
          </w:p>
        </w:tc>
      </w:tr>
      <w:tr w:rsidR="001840FB" w:rsidRPr="002970AF" w:rsidTr="001840FB">
        <w:trPr>
          <w:trHeight w:hRule="exact" w:val="264"/>
        </w:trPr>
        <w:tc>
          <w:tcPr>
            <w:tcW w:w="382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2022/2023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.г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1840FB" w:rsidRPr="002970AF" w:rsidTr="001840FB">
        <w:trPr>
          <w:trHeight w:hRule="exact" w:val="264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2023/2024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.г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70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 таблицы видно, что  рост административных правонарушений (курение) стабилен, отсутствует преступление совершенные обучающимися, воспитанниками.</w:t>
      </w:r>
      <w:proofErr w:type="gramEnd"/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 3. Профилактические беседы с обучающимися, воспитанниками общеобразовательной организации  с привлечением инспекторов ОДН ОВД  на темы:  -  «Чем грозит бродяжничество?», «Необходимость соблюдения норм безопасности для предотвращения угрозы террористических актов», «О самовольном уходе из общеобразовательной организации», “Телефонный экстремизм терроризм» и т.д.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4. Проведение коллективных бесед с основами правовых знаний на тему «Уголовная и административная ответственность за правонарушения и преступления».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Совместно с ГУСО «АКЦСОН» в течение учебного года велась работа по поддержке детей, попавших в трудную жизненную ситуацию: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-оказывалась вещевая адресная помощь;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Одной из форм взаимодействия с родителями является выступления на родительских собраниях.   Так же проводится индивидуальная работа с родителями и лицами, их заменяющими: беседы, консультации, помощь при сборе необходимой документации (паспорт, полюс).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В начале и в конце учебного года совместно с педагогом-психологом, классными руководителями, воспитателями проводилась методика «Изучение удовлетворенности учащихся школьной жизнью» по А.А. Андреевой.   Данная методика дает возможность определить проблемы в межличностных отношениях, в детском коллективе.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</w:pPr>
      <w:r w:rsidRPr="002970AF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drawing>
          <wp:inline distT="0" distB="0" distL="0" distR="0" wp14:anchorId="32B51A7D" wp14:editId="68C5F590">
            <wp:extent cx="5483225" cy="3197225"/>
            <wp:effectExtent l="0" t="0" r="3175" b="317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</w:pP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По результатам проведенного анкетирования  можно сделать вывод, что % удовлетворенности детей  отношениями со всеми участниками образовательного процесса    остается стабильным:   за текущий 2023/2024 учебный год составляет 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100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% как и за два предыдущих учебных года.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В апрел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е-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мае  2024 года  совместно с  педагогом-психологом проведенное анкетирование «Школа глазами родителей» позволило оценить удовлетворенность родителей деятельностью общеобразовательной организации: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840FB" w:rsidRPr="002970AF" w:rsidRDefault="001840FB" w:rsidP="002970A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</w:pPr>
      <w:r w:rsidRPr="002970AF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lastRenderedPageBreak/>
        <w:drawing>
          <wp:inline distT="0" distB="0" distL="0" distR="0" wp14:anchorId="0D6A9272" wp14:editId="4C80DFED">
            <wp:extent cx="5483225" cy="3197225"/>
            <wp:effectExtent l="0" t="0" r="3175" b="31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 результатам проведенного анкетирования «Школа глазами родителей» можно сделать вывод, что % удовлетворенности родителей жизнедеятельностью общеобразовательной организации: остается стабильным:</w:t>
      </w:r>
    </w:p>
    <w:p w:rsidR="001840FB" w:rsidRPr="002970AF" w:rsidRDefault="001840FB" w:rsidP="00297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  2021-2022- 100%, в 2022-2023уч.г.- 100%, 2023/2024 </w:t>
      </w:r>
      <w:proofErr w:type="spell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уч.год</w:t>
      </w:r>
      <w:proofErr w:type="spell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-100</w:t>
      </w:r>
      <w:proofErr w:type="gramStart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%  Э</w:t>
      </w:r>
      <w:proofErr w:type="gramEnd"/>
      <w:r w:rsidRPr="002970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то результат целенаправленной работы всех педагогов с родительской общественностью направленной на процесс социализации и взаимодействия сторон.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0FB" w:rsidRPr="002970AF" w:rsidRDefault="001840FB" w:rsidP="002970A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детьми-сиротами и детьми, оставшимися без попечения родителей.</w:t>
      </w:r>
    </w:p>
    <w:p w:rsidR="001840FB" w:rsidRPr="002970AF" w:rsidRDefault="001840FB" w:rsidP="002970A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Проблема социального сиротства продолжает оставаться одной из наиболее первоочередных проблем государства. Главная задача этого направления - активное внедрение семейных форм устройства детей - сирот и детей, оставшихся без попечения родителей. 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Помогать опекунам (попечителям) воспитывать ребенка, соблюдать права - одна из обязанностей социального педагога.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30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2023/2024 учебном году классные руководители, воспитатели, социальный педагог, педагог-психолог, медицинские работники осуществляли психолого-медико-педагогическое сопровождение детей - сирот и детей, оставшихся без попечения родителей в соответствии с законами Ставропольского края от 31.12.2007 г. № 120-КЗ «О наделении </w:t>
      </w: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органов местного самоуправление муниципальных районов и округов в ставропольском крае отдельными государственными полномочиями Ставропольского края по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социальной поддержке детей-сирот и детей, оставшихся без попечения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родителей», от 28.02.2008 года № 10-КЗ «О наделении органов местного самоуправления </w:t>
      </w: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муниципальных районов и городских округов в Ставропольском крае отдельными государственными полномочиями по организации и осуществлению деятельности по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опеке и попечительству».</w:t>
      </w:r>
    </w:p>
    <w:p w:rsidR="001840FB" w:rsidRPr="002970AF" w:rsidRDefault="001840FB" w:rsidP="002970A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2023/2024 учебном году общеобразовательная организация работала над темой: «Создание современных условий в организации образовательной деятельности обучающихся, воспитанников с ограниченными возможностями здоровья, способствующих их качественному образованию, развитию социализации и интеграции в общество». </w:t>
      </w:r>
    </w:p>
    <w:p w:rsidR="001840FB" w:rsidRPr="002970AF" w:rsidRDefault="001840FB" w:rsidP="002970A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Для реализации данной проблемы, основным направлением деятельности в работе с детьми-сиротами и детьми, оставшихся без попечения родителей было создание благоприятных условий для полноценного развития, успешного обучения и эффективной социализации детей-сирот в обществе.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3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В течение года принимались меры по выполнению региональной нормативно-правовой базы, направленной на решение проблем жизнеобеспечения, воспитания,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образования, своевременного выявления детей-сирот и детей, оставшихся без попечения родителей, защиты педагогического сопровождения данной категории детей.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В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общеобразовательной организации  на начало года 9 обучающихся, воспитанников детей – сирот и детей, оставшихся без попечения родителей на конец учебного года  9 обучающихся, воспитанников, имеющих статус «дети-сироты». Из них: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обучающиеся, воспитанники круглые сироты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spellStart"/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Доробало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Сергей) 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статус приемная семья-4 семьи;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 детского дома- 1 человек (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Оксаненко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Виктория);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воспитанники ПНИ – 2 человека;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социальная сирота- 1 человек (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Якушкова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Ангелина)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инвалидов -7 человека;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прошли углубленный медосмотр -9 человек;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охвачены занятием по психомоторики и сенсорных процессов, логопедии, АФК – 9 человек;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имеют СНИЛС- 9 человек;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имеют ИНН- 9 человек;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 гражданство РФ- 9 человек. </w:t>
      </w:r>
    </w:p>
    <w:p w:rsidR="001840FB" w:rsidRPr="002970AF" w:rsidRDefault="001840FB" w:rsidP="002970AF">
      <w:pPr>
        <w:tabs>
          <w:tab w:val="left" w:pos="4440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2970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Список </w:t>
      </w:r>
      <w:proofErr w:type="gramStart"/>
      <w:r w:rsidRPr="002970AF">
        <w:rPr>
          <w:rFonts w:ascii="Times New Roman" w:eastAsia="Calibri" w:hAnsi="Times New Roman" w:cs="Times New Roman"/>
          <w:sz w:val="24"/>
          <w:szCs w:val="24"/>
          <w:lang w:eastAsia="ar-SA"/>
        </w:rPr>
        <w:t>на конец</w:t>
      </w:r>
      <w:proofErr w:type="gramEnd"/>
      <w:r w:rsidRPr="002970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2023/2024 учебного года.</w:t>
      </w:r>
      <w:r w:rsidRPr="002970A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10110" w:type="dxa"/>
        <w:tblInd w:w="-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269"/>
        <w:gridCol w:w="1276"/>
        <w:gridCol w:w="1270"/>
        <w:gridCol w:w="2557"/>
        <w:gridCol w:w="2228"/>
      </w:tblGrid>
      <w:tr w:rsidR="001840FB" w:rsidRPr="002970AF" w:rsidTr="001840FB">
        <w:trPr>
          <w:trHeight w:val="6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ind w:left="-114" w:right="-325" w:firstLine="142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ind w:left="-114" w:right="-325" w:firstLine="142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Дата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рождения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Адрес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опекуна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Ф.И.О.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опекуна</w:t>
            </w:r>
            <w:proofErr w:type="spellEnd"/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Оксаненко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Виктория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22.07.2009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gram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Розовка</w:t>
            </w:r>
            <w:proofErr w:type="gram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пер. Мира, д.6, ГКУ «Детский Дом №2»</w:t>
            </w:r>
          </w:p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Латаева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Л.Р.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Доробало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11.07.2007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9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Александровский МО, с. Северное, ул. </w:t>
            </w:r>
            <w:proofErr w:type="gram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Пролетарская</w:t>
            </w:r>
            <w:proofErr w:type="gram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д.38/2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Евсеева Анастасия Александровна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Якушкова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Ангелина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02.09.2009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Новоселицкий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</w:t>
            </w:r>
            <w:proofErr w:type="gram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,с</w:t>
            </w:r>
            <w:proofErr w:type="spellEnd"/>
            <w:proofErr w:type="gram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Новоселицкое, пер. Кавказский, 9/2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Кобелянская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Ирина Викторовна 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Бельдяжкина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Анна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20.03.1997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Круглолесское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ул. Октябрьская, д.40</w:t>
            </w:r>
          </w:p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ПНИ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Накусова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Т.М.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Змеева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Евгения Константиновна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06.01.1999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Круглолесское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ул. Октябрьская, д.40</w:t>
            </w:r>
          </w:p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ПНИ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Накусова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Т.М.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Беляева Юлия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14.02.2007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ГПО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Александровский МО, с. Северное, ул. </w:t>
            </w:r>
            <w:proofErr w:type="gram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Пролетарская</w:t>
            </w:r>
            <w:proofErr w:type="gram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д.15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Коренькова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Т.А.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Жирнова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Анна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Валерьевна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03.04.200</w:t>
            </w: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Александровский муниципальный округ,</w:t>
            </w:r>
          </w:p>
          <w:p w:rsidR="001840FB" w:rsidRPr="002970AF" w:rsidRDefault="001840FB" w:rsidP="002970AF">
            <w:pPr>
              <w:widowControl w:val="0"/>
              <w:shd w:val="clear" w:color="auto" w:fill="FFFFFF"/>
              <w:tabs>
                <w:tab w:val="left" w:pos="22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.К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алиновское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Кашпурова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, д. 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Иванкова Н.В.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Любицына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Александра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Олеговна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17.04.2009 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.А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лександровское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,</w:t>
            </w:r>
          </w:p>
          <w:p w:rsidR="001840FB" w:rsidRPr="002970AF" w:rsidRDefault="001840FB" w:rsidP="002970A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ул. Новая, 45</w:t>
            </w:r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Бучацкая</w:t>
            </w:r>
            <w:proofErr w:type="spellEnd"/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Наталья Николаевна</w:t>
            </w:r>
          </w:p>
        </w:tc>
      </w:tr>
      <w:tr w:rsidR="001840FB" w:rsidRPr="002970AF" w:rsidTr="001840FB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Манин Даниил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10.02.2005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с. Александровское, ул. Победы, д.24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FB" w:rsidRPr="002970AF" w:rsidRDefault="001840FB" w:rsidP="002970A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70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Манина Ирина Юрьевна</w:t>
            </w:r>
          </w:p>
        </w:tc>
      </w:tr>
    </w:tbl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Количество круглых сирот</w:t>
      </w:r>
    </w:p>
    <w:p w:rsidR="001840FB" w:rsidRPr="002970AF" w:rsidRDefault="001840FB" w:rsidP="002970A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16" w:type="dxa"/>
        <w:tblLayout w:type="fixed"/>
        <w:tblLook w:val="0000" w:firstRow="0" w:lastRow="0" w:firstColumn="0" w:lastColumn="0" w:noHBand="0" w:noVBand="0"/>
      </w:tblPr>
      <w:tblGrid>
        <w:gridCol w:w="495"/>
        <w:gridCol w:w="2370"/>
        <w:gridCol w:w="1440"/>
        <w:gridCol w:w="2820"/>
        <w:gridCol w:w="3283"/>
      </w:tblGrid>
      <w:tr w:rsidR="001840FB" w:rsidRPr="002970AF" w:rsidTr="001840FB">
        <w:trPr>
          <w:trHeight w:val="34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ind w:right="-310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1840FB" w:rsidRPr="002970AF" w:rsidRDefault="001840FB" w:rsidP="002970AF">
            <w:pPr>
              <w:spacing w:after="0" w:line="240" w:lineRule="auto"/>
              <w:ind w:right="-310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родителях</w:t>
            </w:r>
          </w:p>
        </w:tc>
      </w:tr>
      <w:tr w:rsidR="001840FB" w:rsidRPr="002970AF" w:rsidTr="001840FB">
        <w:trPr>
          <w:trHeight w:val="28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отсутствия</w:t>
            </w:r>
          </w:p>
        </w:tc>
      </w:tr>
      <w:tr w:rsidR="001840FB" w:rsidRPr="002970AF" w:rsidTr="001840FB">
        <w:trPr>
          <w:trHeight w:val="329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ind w:right="-310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Доробало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Сергей 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Николаевич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11.07.2007</w:t>
            </w:r>
          </w:p>
        </w:tc>
        <w:tc>
          <w:tcPr>
            <w:tcW w:w="2820" w:type="dxa"/>
            <w:tcBorders>
              <w:lef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Отец:-</w:t>
            </w:r>
          </w:p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Мать: </w:t>
            </w:r>
          </w:p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смерть</w:t>
            </w:r>
          </w:p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смерть</w:t>
            </w:r>
          </w:p>
        </w:tc>
      </w:tr>
      <w:tr w:rsidR="001840FB" w:rsidRPr="002970AF" w:rsidTr="001840FB">
        <w:trPr>
          <w:trHeight w:val="329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ind w:right="-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40FB" w:rsidRPr="002970AF" w:rsidRDefault="001840FB" w:rsidP="002970A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социальных сирот</w:t>
      </w:r>
    </w:p>
    <w:p w:rsidR="001840FB" w:rsidRPr="002970AF" w:rsidRDefault="001840FB" w:rsidP="002970A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465"/>
        <w:gridCol w:w="2385"/>
        <w:gridCol w:w="1395"/>
        <w:gridCol w:w="2790"/>
        <w:gridCol w:w="3343"/>
      </w:tblGrid>
      <w:tr w:rsidR="001840FB" w:rsidRPr="002970AF" w:rsidTr="001840FB">
        <w:trPr>
          <w:trHeight w:val="345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ind w:right="-168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родителях</w:t>
            </w:r>
          </w:p>
        </w:tc>
      </w:tr>
      <w:tr w:rsidR="001840FB" w:rsidRPr="002970AF" w:rsidTr="001840FB">
        <w:trPr>
          <w:trHeight w:val="28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отсутствия</w:t>
            </w:r>
          </w:p>
        </w:tc>
      </w:tr>
      <w:tr w:rsidR="001840FB" w:rsidRPr="002970AF" w:rsidTr="001840FB">
        <w:trPr>
          <w:trHeight w:val="117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ind w:right="-168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Якушкова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Ангелина Викторовна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02.09.2009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Отец:</w:t>
            </w:r>
          </w:p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840FB" w:rsidRPr="002970AF" w:rsidRDefault="001840FB" w:rsidP="002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Лишение родительских прав</w:t>
            </w:r>
          </w:p>
        </w:tc>
      </w:tr>
    </w:tbl>
    <w:p w:rsidR="001840FB" w:rsidRPr="002970AF" w:rsidRDefault="001840FB" w:rsidP="002970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0FB" w:rsidRPr="002970AF" w:rsidRDefault="001840FB" w:rsidP="002970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0FB" w:rsidRPr="002970AF" w:rsidRDefault="001840FB" w:rsidP="002970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Сведения о социальной поддержке детей - сирот и детей, оставшихся без попечения родителей</w:t>
      </w:r>
    </w:p>
    <w:tbl>
      <w:tblPr>
        <w:tblW w:w="0" w:type="auto"/>
        <w:tblInd w:w="-171" w:type="dxa"/>
        <w:tblLayout w:type="fixed"/>
        <w:tblLook w:val="0000" w:firstRow="0" w:lastRow="0" w:firstColumn="0" w:lastColumn="0" w:noHBand="0" w:noVBand="0"/>
      </w:tblPr>
      <w:tblGrid>
        <w:gridCol w:w="563"/>
        <w:gridCol w:w="1282"/>
        <w:gridCol w:w="690"/>
        <w:gridCol w:w="615"/>
        <w:gridCol w:w="1155"/>
        <w:gridCol w:w="855"/>
        <w:gridCol w:w="960"/>
        <w:gridCol w:w="1305"/>
        <w:gridCol w:w="795"/>
        <w:gridCol w:w="780"/>
        <w:gridCol w:w="1318"/>
      </w:tblGrid>
      <w:tr w:rsidR="001840FB" w:rsidRPr="002970AF" w:rsidTr="001840FB">
        <w:trPr>
          <w:cantSplit/>
          <w:trHeight w:val="11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ребенка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алименты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Пенсия по потери кормильца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пособие, пособие по опеке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Пенсия по инвалидности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Отдых в оздор.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Лагерях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санаторий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 в шк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Новогодние подарки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учебники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Доробало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Сергей Николаевич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5-ти разовое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Оксаненко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 (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иногородний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5-ти разовое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Якушкова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Ангелина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5-разовое 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Змеева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2-х разовое 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Бельдяжкина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2-х разовое 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Юлия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5-ти разовое 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Манин Даниил Дмитриевич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Выплаты на горячее питани</w:t>
            </w: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 на дома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Любицына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2-х разовое питание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Жирнова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Валерьевна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Выплаты на горячее питание на дому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1840FB" w:rsidRPr="002970AF" w:rsidRDefault="001840FB" w:rsidP="002970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40FB" w:rsidRPr="002970AF" w:rsidRDefault="001840FB" w:rsidP="002970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Охват детей-сирот и детей, оставшихся без попечения родителей дополнительным образованием</w:t>
      </w:r>
    </w:p>
    <w:tbl>
      <w:tblPr>
        <w:tblW w:w="0" w:type="auto"/>
        <w:tblInd w:w="-171" w:type="dxa"/>
        <w:tblLayout w:type="fixed"/>
        <w:tblLook w:val="0000" w:firstRow="0" w:lastRow="0" w:firstColumn="0" w:lastColumn="0" w:noHBand="0" w:noVBand="0"/>
      </w:tblPr>
      <w:tblGrid>
        <w:gridCol w:w="563"/>
        <w:gridCol w:w="1882"/>
        <w:gridCol w:w="930"/>
        <w:gridCol w:w="1140"/>
        <w:gridCol w:w="1470"/>
        <w:gridCol w:w="945"/>
        <w:gridCol w:w="945"/>
        <w:gridCol w:w="885"/>
        <w:gridCol w:w="1545"/>
      </w:tblGrid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ребенка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соревнования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 «АКЦСОН»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ЦДТ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Общ-ной</w:t>
            </w:r>
            <w:proofErr w:type="gram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орг-ции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Доробало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Сергей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Оксаненко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Манин Даниил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Якушкова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Ангелина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Жирнова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Змеева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Бельдяжкина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Юлия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1840FB" w:rsidRPr="002970AF" w:rsidTr="001840F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Любицына</w:t>
            </w:r>
            <w:proofErr w:type="spellEnd"/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FB" w:rsidRPr="002970AF" w:rsidRDefault="001840FB" w:rsidP="002970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</w:tbl>
    <w:p w:rsidR="001840FB" w:rsidRPr="002970AF" w:rsidRDefault="001840FB" w:rsidP="002970AF">
      <w:pPr>
        <w:widowControl w:val="0"/>
        <w:shd w:val="clear" w:color="auto" w:fill="FFFFFF"/>
        <w:suppressAutoHyphens/>
        <w:spacing w:before="461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Профилактическая работа с детьми-сиротами и детьми, оставшихся без попечения родителей и их опекунами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Воспитательно-профилактическая работа с опекаемыми детьми проводится по направлениям в соответствии с целью и задачами, поставленными на учебный год:</w:t>
      </w:r>
    </w:p>
    <w:p w:rsidR="001840FB" w:rsidRPr="002970AF" w:rsidRDefault="001840FB" w:rsidP="002970AF">
      <w:pPr>
        <w:widowControl w:val="0"/>
        <w:numPr>
          <w:ilvl w:val="0"/>
          <w:numId w:val="36"/>
        </w:numPr>
        <w:shd w:val="clear" w:color="auto" w:fill="FFFFFF"/>
        <w:tabs>
          <w:tab w:val="left" w:pos="120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 - педагогическое исследование;</w:t>
      </w:r>
    </w:p>
    <w:p w:rsidR="001840FB" w:rsidRPr="002970AF" w:rsidRDefault="001840FB" w:rsidP="002970AF">
      <w:pPr>
        <w:widowControl w:val="0"/>
        <w:numPr>
          <w:ilvl w:val="0"/>
          <w:numId w:val="36"/>
        </w:numPr>
        <w:shd w:val="clear" w:color="auto" w:fill="FFFFFF"/>
        <w:tabs>
          <w:tab w:val="left" w:pos="120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профилактическая деятельность;</w:t>
      </w:r>
    </w:p>
    <w:p w:rsidR="001840FB" w:rsidRPr="002970AF" w:rsidRDefault="001840FB" w:rsidP="002970AF">
      <w:pPr>
        <w:widowControl w:val="0"/>
        <w:numPr>
          <w:ilvl w:val="0"/>
          <w:numId w:val="36"/>
        </w:numPr>
        <w:shd w:val="clear" w:color="auto" w:fill="FFFFFF"/>
        <w:tabs>
          <w:tab w:val="left" w:pos="120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>совместная работа с педагогами, воспитателями общеобразовательной организации;</w:t>
      </w:r>
    </w:p>
    <w:p w:rsidR="001840FB" w:rsidRPr="002970AF" w:rsidRDefault="001840FB" w:rsidP="002970AF">
      <w:pPr>
        <w:widowControl w:val="0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0FB" w:rsidRPr="002970AF" w:rsidRDefault="001840FB" w:rsidP="002970AF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>работа с воспитанниками «группы риска»;</w:t>
      </w:r>
    </w:p>
    <w:p w:rsidR="001840FB" w:rsidRPr="002970AF" w:rsidRDefault="001840FB" w:rsidP="002970AF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совместная работа с общественными организациями;</w:t>
      </w:r>
    </w:p>
    <w:p w:rsidR="001840FB" w:rsidRPr="002970AF" w:rsidRDefault="001840FB" w:rsidP="002970AF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работа с семьей.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изучения удовлетворенности обучающихся  жизнедеятельностью в общеобразовательной организации   используется методика  А.А. Андреевой «Изучение удовлетворенности учащихся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школьной жизнью». Данная методика дает возможность проблемы в межличностных отношениях в детском коллективе.   Два раза в год (в начале и в конце учебного года) с обучающимися, воспитанниками  проводится мониторинг «Вовлеченность воспитанников в употребление ПАВ, алкоголя, курения». По результатам социологического опроса на предмет употребления детьми-сиротами и детьми, оставшихся без попечения родителей ПАВ, алкоголя, курения были запланированы и проведены следующие мероприятия:</w:t>
      </w:r>
    </w:p>
    <w:p w:rsidR="001840FB" w:rsidRPr="002970AF" w:rsidRDefault="001840FB" w:rsidP="002970AF">
      <w:pPr>
        <w:widowControl w:val="0"/>
        <w:numPr>
          <w:ilvl w:val="0"/>
          <w:numId w:val="38"/>
        </w:numPr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классные часы, информационные часы на темы «Вред алкоголя», «Здоровая и полезная еда», «Безопасное поведение детей на улице», «Вредные привычки не для нас» и д.р.;</w:t>
      </w:r>
    </w:p>
    <w:p w:rsidR="001840FB" w:rsidRPr="002970AF" w:rsidRDefault="001840FB" w:rsidP="002970AF">
      <w:pPr>
        <w:widowControl w:val="0"/>
        <w:numPr>
          <w:ilvl w:val="0"/>
          <w:numId w:val="38"/>
        </w:numPr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тренинговое занятие «Почеши спинку», «Передай маску по кругу!»;</w:t>
      </w:r>
    </w:p>
    <w:p w:rsidR="001840FB" w:rsidRPr="002970AF" w:rsidRDefault="001840FB" w:rsidP="002970AF">
      <w:pPr>
        <w:widowControl w:val="0"/>
        <w:numPr>
          <w:ilvl w:val="0"/>
          <w:numId w:val="38"/>
        </w:numPr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профилактическое занятие с обучающимися, воспитанниками на тему «Осторожно мошенники», «Правила пяти нельзя!», «Ты и полиция», «Ты и возраст»;</w:t>
      </w:r>
    </w:p>
    <w:p w:rsidR="001840FB" w:rsidRPr="002970AF" w:rsidRDefault="001840FB" w:rsidP="002970AF">
      <w:pPr>
        <w:widowControl w:val="0"/>
        <w:numPr>
          <w:ilvl w:val="0"/>
          <w:numId w:val="38"/>
        </w:numPr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регулярное проведение педагогами  индивидуально-профилактических бесед с подростками классов на различные темы;</w:t>
      </w:r>
    </w:p>
    <w:p w:rsidR="001840FB" w:rsidRPr="002970AF" w:rsidRDefault="001840FB" w:rsidP="002970AF">
      <w:pPr>
        <w:widowControl w:val="0"/>
        <w:numPr>
          <w:ilvl w:val="0"/>
          <w:numId w:val="38"/>
        </w:numPr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уголков здоровья.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979"/>
        </w:tabs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рамках недели начальных классов были проведены различные мероприятия, в которых приняли участие обучающиеся, воспитанники 1-5 классов.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тематической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недели были задействованы все дети младшего звена, где рассматривались сразу несколько направлений профилактической работы. Данные мероприятия вызвали большой интерес, как со стороны участников, так и со стороны зрителей.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9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 недели МО коррекционных технологий  «Наполним мир добротой» приняли участие обучающиеся, воспитанники 1-5  классов. Неделя прошла в виде познавательного путешествия: «Здоровья это сила», «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Привет», «Угадай, пойми, прочти», «Логопедия». Во время путешествия  дети ознакомились с работой педагога психолога, социального педагога, учителей логопедов, учителей физической культуры. Обучающиеся, воспитанники танцевали, разгадывали загадки, участвовали в играх, было задействовано сразу несколько направлений профилактической работы. Данное мероприятие вызвало большой интерес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со стороны участников, так и со стороны зрителей.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общеобразовательной организации ведется работа по профилактики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детского-дорожно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транспортного травматизма, включающая в себя: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- составлен план работы по профилактики ДДТ на 2023/2024 учебный год;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ППД изучаются в соответствии с разработанной программой С.И. Спасибова;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- один раз в квартал в общеобразовательной организации проводятся единые дни безопасности;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первом родительском собрании (в сентябре 2023г.) составлены и изучены совместно с обучающимися, воспитанниками,  классными руководителями и воспитателями маршруты движения каждого опекаемого из дома в общеобразовательную организацию и обратно;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В феврале-марте месяцах с детьми-сиротами  было проведено анкетирование «Безопасность на дороге» с целью выявления у воспитанников знаний по правилам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дорожного движения. Поскольку жизнь ребенка в общеобразовательной организации протекает в специально созданной образовательной среде, где помимо учебы, важную роль играют отношения со сверстниками, педагогами, родителями задача СПС сделать эту среду как можно более комфортной и адекватной для ребенка.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В этом направлении активно планируются и проводятся совместные классные часы с классными руководителями с различными целевыми установками в зависимости от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изучаемой проблемы. 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Совместно с воспитателями проводятся групповые занятия. 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right="1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Особое внимание уделяется социально-психологическому сопровождению детей «группы риска». Согласно Закону РФ №120 «Об основах системы профилактики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правонарушений, бродяжничества и беспризорности» с воспитанниками, состоящими на разных видах учета, ведется индивидуально - профилактическая работа, основными формами которой являются: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384"/>
        </w:tabs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970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диагностические исследования: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701"/>
        </w:tabs>
        <w:suppressAutoHyphens/>
        <w:spacing w:after="0" w:line="240" w:lineRule="auto"/>
        <w:ind w:left="-426" w:right="1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•совместно  с  учителями,   воспитателями,  работающими  с   воспитанниками   «группы  риска»   проводятся  различные диагностики с целью изучения отношения обучающихся, воспитанников к учебе, эмоционального состояния,  отношения к труду и т.д.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384"/>
        </w:tabs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посещения семей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несовершеннолетних «группы риска» с целью: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 xml:space="preserve">  - изучения микроклимата в семье;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обследования материально - бытовых условий проживания;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- выявление несвоевременного приезда воспитанников на занятия;</w:t>
      </w:r>
    </w:p>
    <w:p w:rsidR="001840FB" w:rsidRPr="002970AF" w:rsidRDefault="001840FB" w:rsidP="002970AF">
      <w:pPr>
        <w:widowControl w:val="0"/>
        <w:suppressAutoHyphens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0FB" w:rsidRPr="002970AF" w:rsidRDefault="001840FB" w:rsidP="002970AF">
      <w:pPr>
        <w:widowControl w:val="0"/>
        <w:numPr>
          <w:ilvl w:val="0"/>
          <w:numId w:val="39"/>
        </w:numPr>
        <w:shd w:val="clear" w:color="auto" w:fill="FFFFFF"/>
        <w:tabs>
          <w:tab w:val="left" w:pos="446"/>
        </w:tabs>
        <w:suppressAutoHyphens/>
        <w:autoSpaceDE w:val="0"/>
        <w:spacing w:after="0" w:line="240" w:lineRule="auto"/>
        <w:ind w:left="-426" w:right="19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ведутся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карты диагностического учета семей и детей «группы риска» (форма №2, форма №3). В карточках фиксируется работа классного руководителя, воспитателя, социального педагога, педагог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психолога, медиков.</w:t>
      </w:r>
    </w:p>
    <w:p w:rsidR="001840FB" w:rsidRPr="002970AF" w:rsidRDefault="001840FB" w:rsidP="002970AF">
      <w:pPr>
        <w:widowControl w:val="0"/>
        <w:numPr>
          <w:ilvl w:val="0"/>
          <w:numId w:val="39"/>
        </w:numPr>
        <w:shd w:val="clear" w:color="auto" w:fill="FFFFFF"/>
        <w:tabs>
          <w:tab w:val="left" w:pos="446"/>
        </w:tabs>
        <w:suppressAutoHyphens/>
        <w:autoSpaceDE w:val="0"/>
        <w:spacing w:after="0" w:line="240" w:lineRule="auto"/>
        <w:ind w:left="-426" w:right="1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gramEnd"/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рупповые занятия    </w:t>
      </w: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 обучающимися, воспитанниками  в соответствии с планом работы («Все люди разные, а права у всех одни», «Уверенное поведение в обществе», «Почему подростки курят?», «Я в мире профессий»); 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446"/>
        </w:tabs>
        <w:suppressAutoHyphens/>
        <w:autoSpaceDE w:val="0"/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профилактические беседы </w:t>
      </w:r>
      <w:r w:rsidRPr="002970AF">
        <w:rPr>
          <w:rFonts w:ascii="Times New Roman" w:eastAsia="MingLiU" w:hAnsi="Times New Roman" w:cs="Times New Roman"/>
          <w:color w:val="000000"/>
          <w:sz w:val="24"/>
          <w:szCs w:val="24"/>
          <w:lang w:eastAsia="ar-SA"/>
        </w:rPr>
        <w:t>с инспектором ГИБДД, проходившей в рамках месячника по безопасному движению на дорогах,  по профилактике правонарушений и преступлений среди подростков  с начальником ОДН ОМВД России «Александровский» подполковник Герасимов М.А..</w:t>
      </w:r>
    </w:p>
    <w:p w:rsidR="001840FB" w:rsidRPr="002970AF" w:rsidRDefault="001840FB" w:rsidP="002970AF">
      <w:pPr>
        <w:widowControl w:val="0"/>
        <w:shd w:val="clear" w:color="auto" w:fill="FFFFFF"/>
        <w:suppressAutoHyphens/>
        <w:spacing w:after="0" w:line="240" w:lineRule="auto"/>
        <w:ind w:left="-426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Одним из направлений работы по профилактике безнадзорности и правонарушений является совместная работа с общественными организациями. В начале года совместно с ОДН ОМВД, КДН и ЗП разработан план мероприятий по профилактике безнадзорности и правонарушений несовершеннолетних, на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 проводятся следующие мероприятия:</w:t>
      </w:r>
    </w:p>
    <w:p w:rsidR="001840FB" w:rsidRPr="002970AF" w:rsidRDefault="001840FB" w:rsidP="002970AF">
      <w:pPr>
        <w:widowControl w:val="0"/>
        <w:numPr>
          <w:ilvl w:val="0"/>
          <w:numId w:val="40"/>
        </w:numPr>
        <w:shd w:val="clear" w:color="auto" w:fill="FFFFFF"/>
        <w:tabs>
          <w:tab w:val="left" w:pos="3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 раза в год проводятся сверки стоящих на учете воспитанников, семей «группы риска» совместно с ОДН ОМДВ, КДН и ЗП;</w:t>
      </w:r>
    </w:p>
    <w:p w:rsidR="001840FB" w:rsidRPr="002970AF" w:rsidRDefault="001840FB" w:rsidP="002970AF">
      <w:pPr>
        <w:widowControl w:val="0"/>
        <w:numPr>
          <w:ilvl w:val="0"/>
          <w:numId w:val="40"/>
        </w:numPr>
        <w:shd w:val="clear" w:color="auto" w:fill="FFFFFF"/>
        <w:tabs>
          <w:tab w:val="left" w:pos="3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работа с документами по составлению свода-анализа проделанной работы;</w:t>
      </w:r>
    </w:p>
    <w:p w:rsidR="001840FB" w:rsidRPr="002970AF" w:rsidRDefault="001840FB" w:rsidP="002970AF">
      <w:pPr>
        <w:widowControl w:val="0"/>
        <w:numPr>
          <w:ilvl w:val="0"/>
          <w:numId w:val="40"/>
        </w:numPr>
        <w:shd w:val="clear" w:color="auto" w:fill="FFFFFF"/>
        <w:tabs>
          <w:tab w:val="left" w:pos="379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совместное посещение семей воспитанников «группы риска»;</w:t>
      </w:r>
    </w:p>
    <w:p w:rsidR="001840FB" w:rsidRPr="002970AF" w:rsidRDefault="001840FB" w:rsidP="002970AF">
      <w:pPr>
        <w:widowControl w:val="0"/>
        <w:shd w:val="clear" w:color="auto" w:fill="FFFFFF"/>
        <w:tabs>
          <w:tab w:val="left" w:pos="514"/>
        </w:tabs>
        <w:suppressAutoHyphens/>
        <w:spacing w:after="0" w:line="240" w:lineRule="auto"/>
        <w:ind w:left="-426" w:right="1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-профилактические   беседы   «Уголовная   и   административная   ответственность   несовершеннолетних   за   правонарушения   и   преступления»,   «Уголовная   и административная ответственность несовершеннолетних за правонарушения и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преступления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совершаемые в группе»;</w:t>
      </w:r>
    </w:p>
    <w:p w:rsidR="001840FB" w:rsidRPr="002970AF" w:rsidRDefault="001840FB" w:rsidP="002970AF">
      <w:pPr>
        <w:widowControl w:val="0"/>
        <w:numPr>
          <w:ilvl w:val="0"/>
          <w:numId w:val="41"/>
        </w:numPr>
        <w:shd w:val="clear" w:color="auto" w:fill="FFFFFF"/>
        <w:tabs>
          <w:tab w:val="left" w:pos="384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помощи применение административных мер к родителям за невыполнение обязанностей по воспитанию и обучению детей;</w:t>
      </w:r>
    </w:p>
    <w:p w:rsidR="001840FB" w:rsidRPr="002970AF" w:rsidRDefault="001840FB" w:rsidP="002970AF">
      <w:pPr>
        <w:widowControl w:val="0"/>
        <w:numPr>
          <w:ilvl w:val="0"/>
          <w:numId w:val="41"/>
        </w:numPr>
        <w:shd w:val="clear" w:color="auto" w:fill="FFFFFF"/>
        <w:tabs>
          <w:tab w:val="left" w:pos="384"/>
        </w:tabs>
        <w:suppressAutoHyphens/>
        <w:autoSpaceDE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помощи применение мер административного характера к подросткам, уклоняющимся от обучения.</w:t>
      </w:r>
    </w:p>
    <w:p w:rsidR="001840FB" w:rsidRPr="002970AF" w:rsidRDefault="00577001" w:rsidP="002970AF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7001" w:rsidRPr="002970AF" w:rsidRDefault="00577001" w:rsidP="002970AF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70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Психолого-педагогическое сопровождение обучающихся, воспитанников.</w:t>
      </w:r>
    </w:p>
    <w:p w:rsidR="001840FB" w:rsidRPr="002970AF" w:rsidRDefault="001840FB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01" w:rsidRPr="002970AF" w:rsidRDefault="00577001" w:rsidP="002970AF">
      <w:pPr>
        <w:spacing w:after="0" w:line="240" w:lineRule="exact"/>
        <w:ind w:firstLine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Целью работы педагога - психолога в 2023/2024 учебном году было обеспечение благоприятных условий для личностного развития обучающихся, воспитанников, а также сохранение психологического здоровья у обучающихся, воспитанников.</w:t>
      </w:r>
    </w:p>
    <w:p w:rsidR="00577001" w:rsidRPr="002970AF" w:rsidRDefault="00577001" w:rsidP="002970AF">
      <w:pPr>
        <w:spacing w:after="0" w:line="24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Для достижения данной цели были поставлены задачи, которые реализовались в течение учебного года:</w:t>
      </w:r>
    </w:p>
    <w:p w:rsidR="00577001" w:rsidRPr="002970AF" w:rsidRDefault="00577001" w:rsidP="002970AF">
      <w:pPr>
        <w:spacing w:after="0" w:line="24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1.Обеспечение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:rsidR="00577001" w:rsidRPr="002970AF" w:rsidRDefault="00577001" w:rsidP="002970AF">
      <w:pPr>
        <w:spacing w:after="0" w:line="24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2.Содействию созданию благоприятного социально-психологического климата в коллективе детей и взрослых;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   3. Подбор и адаптация применительно к изучаемой категории детей диагностического материала, направленного на выявление особенностей поведения и психического состояния обучающихся, воспитанников; 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4. Формирование у обучающихся, воспитанников ценностного отношения к себе, другим людям, своему здоровью, жизненным ценностям и целям через проведение коррекционных занятий; 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5.Оказание психологической поддержки обучающимся, </w:t>
      </w:r>
      <w:proofErr w:type="gram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</w:t>
      </w:r>
      <w:proofErr w:type="gram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испытывающим трудности в школьной жизни;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6.Организация профилактической работы по предупреждению возникновения </w:t>
      </w:r>
      <w:proofErr w:type="spell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и подростков;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7.Оказание помощи старшеклассникам в личностном и профессиональном самоопределении на основании их способностей и возможностей;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8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. Организация дифференцированной работы с различными категориями обучающихся, воспитанников (опекаемые дети, дети-инвалиды, воспитанники «группы риска»).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9</w:t>
      </w:r>
      <w:r w:rsidRPr="0029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взаимодействия педагога – психолога со всеми участниками образовательного процесса: обучающимися, воспитанниками, родителями или законными представителями, педагогами, воспитателями.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10. Оказание консультативной помощи родителям или законным представителям детей-инвалидов и повышение их педагогической компетентности в вопросах воспитания и в решении социально-педагогической проблем ребенка;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11.Организация досуга детей-инвалидов через включение их в деятельность дополнительного образования и внеклассных мероприятий;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12.Организация работы по своевременному переосвидетельствованию, постановки на учет детей-инвалидов.</w:t>
      </w:r>
    </w:p>
    <w:p w:rsidR="00577001" w:rsidRPr="002970AF" w:rsidRDefault="00577001" w:rsidP="002970AF">
      <w:pPr>
        <w:spacing w:after="0" w:line="240" w:lineRule="exact"/>
        <w:ind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Для решения профессиональных задач и достижения основной цели психологической деятельности работа велась по основным направлениям: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Психолого-педагогическая диагностика; 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развивающая деятельность;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Психопрофилактическая и просветительская деятельность; 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Психологическое консультирование; 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5) Повышение профессионального уровня.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педагогом-психологом проводился социологический опрос «Изучение направленности обучающихся, воспитанников к разным видам деятельности (опросник Климова Е.А.)» с целью выявления общей системы интересов и потребностей обучающихся, воспитанников 1-9 классов, группы профессионального обучения. Всего в опросе приняли участие: 122 обучающихся,  воспитанников (94,6%). Результаты проведенного исследования учитывались при составлении списков обучающихся, воспитанников занятых в кружковой деятельности.</w:t>
      </w:r>
    </w:p>
    <w:p w:rsidR="00577001" w:rsidRPr="002970AF" w:rsidRDefault="00577001" w:rsidP="002970A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В ноябре-декабре 2023/2024 года проводился «Мониторинг состояния здоровья обучающихся, воспитанников Образовательной организации» с целью выяснения отношения детей к своему здоровью, здоровому образу жизни. В обследовании приняли участие 105 человек (87,5%). В сравнении с прошлым учебном годом средний балл 1,2а, 2б/ПНИ,5б/6б, 8б,9б классов увеличился на 0.1 – 0.3 балла. В сравнении с прошлым учебным годом средний балл в 5а, 6а,7,8а, 9а классах, группы профессионального обучения увеличился на 0,3-0,5 баллов.   По результатам мониторинга классным руководителям, воспитателям были даны рекомендации с целью повышения личностной значимости здоровья у обучающихся, воспитанников через уроки, классные часы, внеклассные мероприятия.</w:t>
      </w:r>
    </w:p>
    <w:p w:rsidR="00577001" w:rsidRPr="002970AF" w:rsidRDefault="00577001" w:rsidP="002970A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В ноябре 2023/2024 учебного года совместно с классным руководителем 5а класса, с целью изучение уровня школьной мотивации детей, выявления уровня тревожности обучающихся, воспитанников, диагностики социометрического статуса проводилось психологическое исследование процесса адаптации обучающихся, воспитанников 5а класса к обучению в среднем звене. По результатам исследования было выявлено, что 11  человек 5а класса оценивали изменения в их школьной жизни в связи с переходом из начального звена в среднее как позитивные: "Стало учиться интереснее, появились новые предметы, больше узнаешь новой информации", «Я чувствую себя в безопасности», «Учителя довольны мной», "Я стал,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ответственнее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>». У троих обучающихся, воспитанников выявлена низкая школьная мотивация, что говорит о том, что данные обучающиеся испытывают затруднения в учебной деятельности, находятся в состоянии неустойчивой адаптации к обучению в среднем звене.</w:t>
      </w:r>
    </w:p>
    <w:p w:rsidR="00577001" w:rsidRPr="002970AF" w:rsidRDefault="00577001" w:rsidP="002970AF">
      <w:pPr>
        <w:spacing w:after="0" w:line="240" w:lineRule="exact"/>
        <w:ind w:firstLine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психометрических данных, в 5а классе не было выявлено воспитанников, занимающих лидирующее положение в структуре межличностного общения, а также детей отверженных в классе. Все (100%) являются принятыми в классе. У данных воспитанников был выявлен низкий уровень школьной тревожности. Сравнительный анализ изучения уровня тревожности среди воспитанников 5а класса на начало и конец учебного показал, что 11 человек (100%) имеют низкий уровень школьной тревожности.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В мае 2024 г. с обучающимися, воспитанниками  9а класса, группы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профобучения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 целью изучения личностной тревожности перед предстоящими экзаменами было проведена психологическая коррекция нарушении эмоционально – волевой сферы, тест школьной тревожности Филипса. В обследовании приняли участие 18 человек (100%). По данным обследования было выявлено: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01" w:rsidRPr="002970AF" w:rsidRDefault="00577001" w:rsidP="002970AF">
      <w:pPr>
        <w:numPr>
          <w:ilvl w:val="0"/>
          <w:numId w:val="4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Сопротивляемость стрессу – 31%;</w:t>
      </w:r>
    </w:p>
    <w:p w:rsidR="00577001" w:rsidRPr="002970AF" w:rsidRDefault="00577001" w:rsidP="002970AF">
      <w:pPr>
        <w:numPr>
          <w:ilvl w:val="0"/>
          <w:numId w:val="4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Переживание соц. стресса – 24%; </w:t>
      </w:r>
    </w:p>
    <w:p w:rsidR="00577001" w:rsidRPr="002970AF" w:rsidRDefault="00577001" w:rsidP="002970AF">
      <w:pPr>
        <w:numPr>
          <w:ilvl w:val="0"/>
          <w:numId w:val="4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Страх проверки знаний – 29%;</w:t>
      </w:r>
    </w:p>
    <w:p w:rsidR="00577001" w:rsidRPr="002970AF" w:rsidRDefault="00577001" w:rsidP="002970AF">
      <w:pPr>
        <w:numPr>
          <w:ilvl w:val="0"/>
          <w:numId w:val="4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Проблемы страхи в отношении с учителем – 28%.</w:t>
      </w:r>
    </w:p>
    <w:p w:rsidR="00577001" w:rsidRPr="002970AF" w:rsidRDefault="00577001" w:rsidP="002970AF">
      <w:pPr>
        <w:numPr>
          <w:ilvl w:val="0"/>
          <w:numId w:val="4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Общая тревожность в школе – 25%;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На конец учебного года у обучающихся, воспитанников 9а класса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профобучения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(100%) наличие агрессивного поведения не было выявлено. Это связанно с проведением целенаправленной работы классных руководителей и воспитателей по профилактике агрессивного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 и коррекции эмоционально – волевой сферы обучающихся,  воспитанников Образовательной организации.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На основе данных диагностики с обучающимися, воспитанниками 9х классов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группы профессионального обучения  была проведена индивидуальная работа с целью повышения уверенности в себе, в своих силах. А также для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педагогов,  работающих в данных классах были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практические советы «Экзаменационный стресс и пути его преодоления»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В начале и в конце учебного года совместно с классными руководителями, воспитателями проводилась методика «Изучение удовлетворенности учащихся школьной жизнью» по А.А. Андреевой. Данная методика дает возможность определить проблемы в межличностных отношениях, в детском коллективе. </w:t>
      </w:r>
    </w:p>
    <w:p w:rsidR="00577001" w:rsidRPr="002970AF" w:rsidRDefault="00577001" w:rsidP="002970AF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анкетирования можно сделать вывод, что удовлетворенность обучающихся, воспитанников 1-9 классов, группы профессионального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 общем, составляет 100%. Это связано с характерными индивидуально – типологическими особенностями развития, поэтому они испытывает трудности в общении со сверстниками, так же некоторые предпочитают индивидуальную форму работы.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С января по май 2024 г. проводилась диагностика основных психических функций, необходимых в школьном обучении среди обучающихся, воспитанников 1-9 классов. Всего было обследовано 105 (87,5%) человек:</w:t>
      </w:r>
    </w:p>
    <w:p w:rsidR="00577001" w:rsidRPr="002970AF" w:rsidRDefault="00577001" w:rsidP="002970AF">
      <w:pPr>
        <w:numPr>
          <w:ilvl w:val="0"/>
          <w:numId w:val="43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внимания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. С целью определения объема внимания и его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концентрации среди обучающихся, воспитанников  в 1,2б/ПНИ,3  классов проводилась методика: «Найди и вычеркни». С обучающимися, воспитанниками 5а, 6б, 6а,7, 8а,8б ,9б, 9а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, группе профессионального обучения были проведены методики: «Проставь значки», «Корректурная проба», «Запомни и расставь точки». По данным результатам обследования проведенного в конце учебного года можно сделать следующий вывод, что уровень развития стимуляции зрительных и тактильных анализаторов, зрительной координац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бучающихся, воспитанников составил (87,6%). Классные руководители и воспитатели ознакомлены с результатами тестирования, даны рекомендации по использованию в учебном процессе упражнения, тренирующие основные свойства внимания, консультация об «Основных видах умственных операций»</w:t>
      </w:r>
    </w:p>
    <w:p w:rsidR="00577001" w:rsidRPr="002970AF" w:rsidRDefault="00577001" w:rsidP="002970AF">
      <w:pPr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памяти.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 целью изучение уровня развития зрительной</w:t>
      </w:r>
    </w:p>
    <w:p w:rsidR="00577001" w:rsidRPr="002970AF" w:rsidRDefault="00577001" w:rsidP="002970AF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памяти среди обучающихся, воспитанников во 1-9   классах, группы профессионального обучения мною проводилась методика «Определение типа памяти». По данным результатам обследования проведенного в конце учебного года можно сделать следующий вывод, что уровень оценки слуховой памяти – кратковременной и долговременной, оценка смысловой памяти у обучающихся, воспитанников составил (88,5%). Классные руководители и воспитатели ознакомлены с результатами тестирования, даны рекомендации по подбору комплекса упражнений «Тренируем память», задания на активацию и развитие зрительной памяти</w:t>
      </w:r>
    </w:p>
    <w:p w:rsidR="00577001" w:rsidRPr="002970AF" w:rsidRDefault="00577001" w:rsidP="002970AF">
      <w:pPr>
        <w:numPr>
          <w:ilvl w:val="0"/>
          <w:numId w:val="45"/>
        </w:num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Диагностика мышления.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С целью исследования процессов образного</w:t>
      </w:r>
    </w:p>
    <w:p w:rsidR="00577001" w:rsidRPr="002970AF" w:rsidRDefault="00577001" w:rsidP="002970AF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мышления, умственных операций анализа и обобщения у детей среди обучающихся, воспитанников 1,2а,2б/ПНИ,3 классов  проводилась методика: «Исключение лишнего (предметный вариант). С обучающимися, воспитанниками 5а, 6б, 6а,7, 8а, 8б ,9б, 9а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группе профессионального обучения, были проведены методики: «Исключение лишнего (предметный вариант; слова)», «Вырежи фигуру», «Определения понятий». По данным результатам обследования проведенного в конце учебного года можно сделать следующий вывод, что уровень оценки образно – логического мышления, умственных операций и анализа и обобщения у обучающихся, воспитанников составил (86,3%). Классные руководители и воспитатели ознакомлены с результатами тестирования, даны рекомендации по использованию в учебном процессе 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тренирующие основные свойства мышления, такие как практические и творческие, консультация об «Основных видах умственных операций».</w:t>
      </w:r>
    </w:p>
    <w:p w:rsidR="00577001" w:rsidRPr="002970AF" w:rsidRDefault="00577001" w:rsidP="002970AF">
      <w:pPr>
        <w:spacing w:after="0" w:line="240" w:lineRule="exact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диагностической работы особая роль  отводится коррекционно-развивающей деятельности.</w:t>
      </w:r>
    </w:p>
    <w:p w:rsidR="00577001" w:rsidRPr="002970AF" w:rsidRDefault="00577001" w:rsidP="002970AF">
      <w:pPr>
        <w:spacing w:after="0" w:line="240" w:lineRule="exact"/>
        <w:ind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этой работы были коррекционные занятия по развитию психомоторики и сенсорных процессов с обучающимися, воспитанниками 1-9   классах, по программе «Развитие психомоторных и сенсорных процессов» для учащихся 1 - 4 классов специальных (коррекционных) образовательных учреждений </w:t>
      </w:r>
      <w:r w:rsidRPr="002970A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вида». С сентября 2011 года в Образовательной организации оборудована и действует сенсорная комната, 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является комнатой психологической разгрузки и релаксации для обучающихся, воспитанников.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сенсорной комнаты оказывает мягкое сбалансированное воздействие на органы чувств, центральную нервную систему, снимает нервное возбуждение, формирует ощущение покоя и умиротворения. 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в сенсорной комнате приносят обучающимся, воспитанникам массу позитивных эмоций,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помогают снять лишнее напряжение, лучше познать себя и окружающих.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lastRenderedPageBreak/>
        <w:t>С обучающимися, воспитанниками проводились групповые занятия на темы: «</w:t>
      </w:r>
      <w:r w:rsidRPr="002970AF">
        <w:rPr>
          <w:rFonts w:ascii="Times New Roman" w:eastAsia="Times New Roman" w:hAnsi="Times New Roman" w:cs="Times New Roman"/>
          <w:color w:val="000000"/>
          <w:sz w:val="24"/>
          <w:szCs w:val="24"/>
        </w:rPr>
        <w:t>Я в мире профессий», «Познай себя», «Смешинка!», «Учимся говорить о своих поступках», «Уважение в семье», «Волшебный сундук слов», «Моё окружение».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рамках психологического просвещения для обучающихся, воспитанников  подготовлены памятки на тему «Как управлять своими эмоциями?», «Твое здоровье», «Обида!», «Общение на разных дистанциях», «Толерантность».</w:t>
      </w:r>
    </w:p>
    <w:p w:rsidR="00577001" w:rsidRPr="002970AF" w:rsidRDefault="00577001" w:rsidP="002970AF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велась работа с педагогами по возникающим у них проблемам с обучающимися, воспитанниками. Важным компонентом в профессиональной деятельности педагога-психолога является наличие планирования индивидуально – психологических особенностей личности каждого воспитанника группы. Однако педагоги еще не до конца осознали важность данного направления деятельности и предпочитают обращаться за помощью в устной форме, но в дальнейшем эта форма работы не позволяет отследить результативность деятельности. Таким образом, в следующем учебном году необходимо провести консультацию с педагогами о необходимости своевременного фиксирования возникающих проблем с детьми и их родителями.</w:t>
      </w:r>
    </w:p>
    <w:p w:rsidR="00577001" w:rsidRPr="002970AF" w:rsidRDefault="00577001" w:rsidP="002970A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ноябре 2023 учебного года среди обучающихся, воспитанников 5-9 классов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группы профессионального обучения проводилось мониторинговое исследование с целью изучения ситуации вовлеченности детей и подростков в употребление наркотических средств, алкогольных и табачных изделий, причин их употребления, изучения уровня информированности о здоровом образе жизни. Общее количество респондентов, принявших участие в мониторинге  60 человек. По результатам проведенного социологического опроса вовлеченности обучающихся 6-9 классов, группе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профобучения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 употребление ПАВ, алкоголя, курения были запланированы и проведены следующие мероприятия:</w:t>
      </w:r>
    </w:p>
    <w:p w:rsidR="00577001" w:rsidRPr="002970AF" w:rsidRDefault="00577001" w:rsidP="002970AF">
      <w:pPr>
        <w:numPr>
          <w:ilvl w:val="0"/>
          <w:numId w:val="46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Проводились групповые занятия на темы: «Самые страшные враги здоровья», «Табак и детский организм», «Нет — алкоголизму, курению и наркотикам!» «Полезные и вредные привычки»,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занятия «В страну здоровья со здоровыми привычками», «Подумай еще раз»;</w:t>
      </w:r>
    </w:p>
    <w:p w:rsidR="00577001" w:rsidRPr="002970AF" w:rsidRDefault="00577001" w:rsidP="002970AF">
      <w:pPr>
        <w:numPr>
          <w:ilvl w:val="0"/>
          <w:numId w:val="46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Регулярное проведение педагогами Образовательной организации индивидуально - профилактических бесед с подростками классов.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социологического опроса вовлеченности обучающихся, воспитанников 6 – 9 классов, группы </w:t>
      </w:r>
      <w:proofErr w:type="spellStart"/>
      <w:r w:rsidRPr="002970AF">
        <w:rPr>
          <w:rFonts w:ascii="Times New Roman" w:eastAsia="Times New Roman" w:hAnsi="Times New Roman" w:cs="Times New Roman"/>
          <w:sz w:val="24"/>
          <w:szCs w:val="24"/>
        </w:rPr>
        <w:t>профобучения</w:t>
      </w:r>
      <w:proofErr w:type="spell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выявлено следующее: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на вопрос «Курите ли вы?» обучающиеся, воспитанники 5 – 9 классов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группе профессионального обучения ответили, что не курят 49 ; 7 человека ответили, что курят; 3 человека ответили, что пробовали курить.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на вопрос «Употребляете ли вы спиртные напитки?» обучающиеся, воспитанники 5 – 9 классов ответили, что не употребляют 56 человек , 4 человек  ответил, что пробовал спиртные напитки.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на вопрос «Употребляете ли вы наркотики?» обучающиеся, воспитанники 5 – 9 классов, группа профессионального обучения ответили, что не употребляют 60 (</w:t>
      </w:r>
      <w:proofErr w:type="gramStart"/>
      <w:r w:rsidRPr="002970AF">
        <w:rPr>
          <w:rFonts w:ascii="Times New Roman" w:eastAsia="Times New Roman" w:hAnsi="Times New Roman" w:cs="Times New Roman"/>
          <w:sz w:val="24"/>
          <w:szCs w:val="24"/>
        </w:rPr>
        <w:t>100%)Ос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>обое внимание уделялось психологическому сопровождению детей «группы риска». Согласно Закону РФ №120 «Об основах системы профилактики правонарушений, бродяжничества и беспризорности» с обучающимися, воспитанниками проводилась индивидуально - профилактическая работа, основными формами которой являются: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диагностические исследования (согласно годовому плану работы);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- посещения семей</w:t>
      </w:r>
      <w:r w:rsidRPr="00297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«группы риска» совместно с педагогом социальным, классными руководителями, воспитателями, уполномоченным по правам ребенка. </w:t>
      </w:r>
    </w:p>
    <w:p w:rsidR="00577001" w:rsidRPr="002970AF" w:rsidRDefault="00577001" w:rsidP="002970A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Важную роль в эффективности коррекционной деятельности обучающихся, воспитанников играет семья и образовательное учреждение. В целях повышения психологической грамотности родителей для них были подготовлены выступления на родительские собрания по темам «Педагогическая культура родителей и условия эффективного семенного воспитания», «Роль семьи в формировании личности подростка, «Как надо общаться, чтобы ребенок не чувствовал себя одиноким?». Также для родителей проводились индивидуальные консультации по личным вопросам на темы «Как помочь своему ребенку?», «Мой ребенок и его судьба», «Ложь в подростковом возрасте» и т.д.</w:t>
      </w:r>
    </w:p>
    <w:p w:rsidR="00577001" w:rsidRPr="002970AF" w:rsidRDefault="00577001" w:rsidP="002970AF">
      <w:pPr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В конце учебного года педагогом – психологом и педагогом социальным проведено анкетирование «Школа глазами родителей», данное анкетирование позволило оценить удовлетворенность родителей деятельностью Образовательной организации: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Уровень воспитанности по классам.</w:t>
      </w:r>
    </w:p>
    <w:p w:rsidR="00577001" w:rsidRPr="002970AF" w:rsidRDefault="00577001" w:rsidP="002970AF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анкетирования « Школа глазами родителей» можно сделать вывод, что на 2023/2024 учебного года 100% удовлетворенность родителей. Это результат целенаправленной работы всех педагогов с родительской общественностью направленной на процесс социализации и взаимодействия сторон.</w:t>
      </w: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001" w:rsidRPr="002970AF" w:rsidRDefault="00577001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8F9" w:rsidRPr="002970AF" w:rsidRDefault="00FB71EE" w:rsidP="00297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>Задачи на 2023/2024 учебный год:</w:t>
      </w:r>
    </w:p>
    <w:p w:rsidR="00577001" w:rsidRPr="002970AF" w:rsidRDefault="006F08F9" w:rsidP="002970A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70AF">
        <w:rPr>
          <w:rFonts w:ascii="Times New Roman" w:hAnsi="Times New Roman" w:cs="Times New Roman"/>
          <w:sz w:val="24"/>
          <w:szCs w:val="24"/>
        </w:rPr>
        <w:t xml:space="preserve">   </w:t>
      </w:r>
      <w:r w:rsidR="00F26F81" w:rsidRPr="002970AF">
        <w:rPr>
          <w:rFonts w:ascii="Times New Roman" w:hAnsi="Times New Roman" w:cs="Times New Roman"/>
          <w:sz w:val="24"/>
          <w:szCs w:val="24"/>
        </w:rPr>
        <w:t xml:space="preserve">1. </w:t>
      </w:r>
      <w:r w:rsidR="00FB71EE" w:rsidRPr="002970AF">
        <w:rPr>
          <w:rFonts w:ascii="Times New Roman" w:hAnsi="Times New Roman" w:cs="Times New Roman"/>
          <w:sz w:val="24"/>
          <w:szCs w:val="24"/>
        </w:rPr>
        <w:t xml:space="preserve">Продолжить реализацию  потенциала  классного руководства в воспитании обучающихся, воспитанников, приобщении детей к культурному наследию, в духовном и нравственном воспитании детей на основе российских традиционных ценностей, поддержании активного участия классных сообществ в жизни </w:t>
      </w:r>
      <w:r w:rsidRPr="002970AF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F26F81" w:rsidRPr="002970AF">
        <w:rPr>
          <w:rFonts w:ascii="Times New Roman" w:hAnsi="Times New Roman" w:cs="Times New Roman"/>
          <w:sz w:val="24"/>
          <w:szCs w:val="24"/>
        </w:rPr>
        <w:t>.</w:t>
      </w:r>
    </w:p>
    <w:p w:rsidR="006F08F9" w:rsidRPr="002970AF" w:rsidRDefault="006F08F9" w:rsidP="002970AF">
      <w:pPr>
        <w:pStyle w:val="afa"/>
        <w:spacing w:before="0" w:beforeAutospacing="0" w:after="0" w:afterAutospacing="0"/>
        <w:jc w:val="both"/>
        <w:rPr>
          <w:color w:val="010101"/>
        </w:rPr>
      </w:pPr>
      <w:r w:rsidRPr="002970AF">
        <w:t xml:space="preserve">     </w:t>
      </w:r>
      <w:r w:rsidR="00F26F81" w:rsidRPr="002970AF">
        <w:t xml:space="preserve">2. </w:t>
      </w:r>
      <w:r w:rsidRPr="002970AF">
        <w:t xml:space="preserve">Активизировать работу по </w:t>
      </w:r>
      <w:r w:rsidRPr="002970AF">
        <w:rPr>
          <w:color w:val="010101"/>
        </w:rPr>
        <w:t>развитию</w:t>
      </w:r>
      <w:r w:rsidRPr="002970AF">
        <w:rPr>
          <w:color w:val="010101"/>
        </w:rPr>
        <w:t xml:space="preserve"> ко</w:t>
      </w:r>
      <w:r w:rsidRPr="002970AF">
        <w:rPr>
          <w:color w:val="010101"/>
        </w:rPr>
        <w:t>ммуникативных навыков детей</w:t>
      </w:r>
      <w:r w:rsidRPr="002970AF">
        <w:rPr>
          <w:color w:val="010101"/>
        </w:rPr>
        <w:t xml:space="preserve"> ч</w:t>
      </w:r>
      <w:r w:rsidRPr="002970AF">
        <w:rPr>
          <w:color w:val="010101"/>
        </w:rPr>
        <w:t>ерез привлечение каждого обучающегося</w:t>
      </w:r>
      <w:r w:rsidRPr="002970AF">
        <w:rPr>
          <w:color w:val="010101"/>
        </w:rPr>
        <w:t xml:space="preserve"> к занятиям в</w:t>
      </w:r>
      <w:r w:rsidRPr="002970AF">
        <w:rPr>
          <w:color w:val="010101"/>
        </w:rPr>
        <w:t xml:space="preserve"> кружках системы </w:t>
      </w:r>
      <w:proofErr w:type="spellStart"/>
      <w:r w:rsidRPr="002970AF">
        <w:rPr>
          <w:color w:val="010101"/>
        </w:rPr>
        <w:t>допобразования</w:t>
      </w:r>
      <w:proofErr w:type="spellEnd"/>
      <w:r w:rsidRPr="002970AF">
        <w:rPr>
          <w:color w:val="010101"/>
        </w:rPr>
        <w:t xml:space="preserve">, участию в олимпиадах, </w:t>
      </w:r>
      <w:r w:rsidRPr="002970AF">
        <w:rPr>
          <w:color w:val="010101"/>
        </w:rPr>
        <w:t>предметных неделях; общественным</w:t>
      </w:r>
      <w:r w:rsidRPr="002970AF">
        <w:rPr>
          <w:color w:val="010101"/>
        </w:rPr>
        <w:t xml:space="preserve"> поручения</w:t>
      </w:r>
      <w:r w:rsidRPr="002970AF">
        <w:rPr>
          <w:color w:val="010101"/>
        </w:rPr>
        <w:t>м</w:t>
      </w:r>
      <w:r w:rsidRPr="002970AF">
        <w:rPr>
          <w:color w:val="010101"/>
        </w:rPr>
        <w:t>; раскрытие своего «Я» в индивидуальных творческих проектах, выставк</w:t>
      </w:r>
      <w:r w:rsidR="00F26F81" w:rsidRPr="002970AF">
        <w:rPr>
          <w:color w:val="010101"/>
        </w:rPr>
        <w:t>ах и т.д.</w:t>
      </w:r>
    </w:p>
    <w:p w:rsidR="00BF0930" w:rsidRPr="002970AF" w:rsidRDefault="00BF0930" w:rsidP="002970AF">
      <w:pPr>
        <w:pStyle w:val="Standard"/>
        <w:jc w:val="both"/>
        <w:rPr>
          <w:szCs w:val="24"/>
          <w:lang w:val="ru-RU"/>
        </w:rPr>
      </w:pPr>
      <w:r w:rsidRPr="002970AF">
        <w:rPr>
          <w:szCs w:val="24"/>
          <w:lang w:val="ru-RU"/>
        </w:rPr>
        <w:t xml:space="preserve">      3</w:t>
      </w:r>
      <w:r w:rsidRPr="002970AF">
        <w:rPr>
          <w:szCs w:val="24"/>
          <w:lang w:val="ru-RU"/>
        </w:rPr>
        <w:t>. Создавать условия для эффективной, своевременной, качественной, социально–психолого-педагогической помощи социально-</w:t>
      </w:r>
      <w:proofErr w:type="spellStart"/>
      <w:r w:rsidRPr="002970AF">
        <w:rPr>
          <w:szCs w:val="24"/>
          <w:lang w:val="ru-RU"/>
        </w:rPr>
        <w:t>дезадаптированным</w:t>
      </w:r>
      <w:proofErr w:type="spellEnd"/>
      <w:r w:rsidRPr="002970AF">
        <w:rPr>
          <w:szCs w:val="24"/>
          <w:lang w:val="ru-RU"/>
        </w:rPr>
        <w:t xml:space="preserve"> детям.</w:t>
      </w:r>
    </w:p>
    <w:p w:rsidR="00BF0930" w:rsidRPr="002970AF" w:rsidRDefault="00BF0930" w:rsidP="002970AF">
      <w:pPr>
        <w:pStyle w:val="Standard"/>
        <w:shd w:val="clear" w:color="auto" w:fill="FFFFFF"/>
        <w:tabs>
          <w:tab w:val="left" w:pos="-143"/>
        </w:tabs>
        <w:jc w:val="both"/>
        <w:rPr>
          <w:szCs w:val="24"/>
          <w:lang w:val="ru-RU"/>
        </w:rPr>
      </w:pPr>
      <w:r w:rsidRPr="002970AF">
        <w:rPr>
          <w:szCs w:val="24"/>
          <w:lang w:val="ru-RU"/>
        </w:rPr>
        <w:t xml:space="preserve">      4</w:t>
      </w:r>
      <w:r w:rsidRPr="002970AF">
        <w:rPr>
          <w:szCs w:val="24"/>
          <w:lang w:val="ru-RU"/>
        </w:rPr>
        <w:t>.Обеспечить психолого-медико-педагогическое сопровождение обучающихся,     воспитанников   для успешной адаптации, социализации и интеграции в обществе.</w:t>
      </w:r>
    </w:p>
    <w:p w:rsidR="00BF0930" w:rsidRPr="002970AF" w:rsidRDefault="00BF0930" w:rsidP="002970AF">
      <w:pPr>
        <w:pStyle w:val="Standard"/>
        <w:jc w:val="both"/>
        <w:rPr>
          <w:szCs w:val="24"/>
          <w:lang w:val="ru-RU"/>
        </w:rPr>
      </w:pPr>
      <w:r w:rsidRPr="002970AF">
        <w:rPr>
          <w:szCs w:val="24"/>
          <w:lang w:val="ru-RU"/>
        </w:rPr>
        <w:t xml:space="preserve">      5</w:t>
      </w:r>
      <w:r w:rsidRPr="002970AF">
        <w:rPr>
          <w:szCs w:val="24"/>
          <w:lang w:val="ru-RU"/>
        </w:rPr>
        <w:t>. Координация взаимодействия педагогов общеобразовательной организации, родителей и лиц их заменяющих, специалистов социальных служб, представителей административных органов для оказания помощи обучающимся, воспитанниками их семьям.</w:t>
      </w:r>
    </w:p>
    <w:p w:rsidR="00F26F81" w:rsidRPr="00F26F81" w:rsidRDefault="00BF0930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6</w:t>
      </w:r>
      <w:r w:rsidR="00F26F81"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Продолжить работу по созданию 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 усл</w:t>
      </w:r>
      <w:r w:rsidR="00F26F81" w:rsidRPr="002970AF">
        <w:rPr>
          <w:rFonts w:ascii="Times New Roman" w:eastAsia="Times New Roman" w:hAnsi="Times New Roman" w:cs="Times New Roman"/>
          <w:sz w:val="24"/>
          <w:szCs w:val="24"/>
        </w:rPr>
        <w:t>овий для творческой реализации педагогов и обучающихся, воспитанников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 через поиск новых форм взаимодействия.</w:t>
      </w:r>
    </w:p>
    <w:p w:rsidR="00F26F81" w:rsidRPr="00F26F81" w:rsidRDefault="00F26F81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0930" w:rsidRPr="002970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. Широко использовать</w:t>
      </w:r>
      <w:r w:rsidRPr="00F26F81">
        <w:rPr>
          <w:rFonts w:ascii="Times New Roman" w:eastAsia="Times New Roman" w:hAnsi="Times New Roman" w:cs="Times New Roman"/>
          <w:sz w:val="24"/>
          <w:szCs w:val="24"/>
        </w:rPr>
        <w:t xml:space="preserve"> в воспитательном процессе в соответствии 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с программой развития общеобразовательной организации</w:t>
      </w:r>
      <w:r w:rsidRPr="00F26F8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информационно-коммуникационных технологий.</w:t>
      </w:r>
    </w:p>
    <w:p w:rsidR="00F26F81" w:rsidRPr="00F26F81" w:rsidRDefault="00F26F81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F0930" w:rsidRPr="002970A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>.Совершенствовать систему</w:t>
      </w:r>
      <w:r w:rsidRPr="00F26F8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воспитательно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>й работы в классных коллективах.</w:t>
      </w:r>
      <w:r w:rsidRPr="00F26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6F81" w:rsidRPr="00F26F81" w:rsidRDefault="00FD1DD9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F0930" w:rsidRPr="002970A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F26F81" w:rsidRPr="00F26F81">
        <w:rPr>
          <w:rFonts w:ascii="Times New Roman" w:eastAsia="Times New Roman" w:hAnsi="Times New Roman" w:cs="Times New Roman"/>
          <w:bCs/>
          <w:sz w:val="24"/>
          <w:szCs w:val="24"/>
        </w:rPr>
        <w:t>.Продолжить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>реступлений несовершеннолетними.</w:t>
      </w:r>
    </w:p>
    <w:p w:rsidR="00F26F81" w:rsidRPr="00F26F81" w:rsidRDefault="00FD1DD9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F0930" w:rsidRPr="002970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.Совершенствовать </w:t>
      </w:r>
      <w:r w:rsidR="00F26F81" w:rsidRPr="00F26F8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F26F81" w:rsidRPr="00F26F81" w:rsidRDefault="00BF0930" w:rsidP="00297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11</w:t>
      </w:r>
      <w:r w:rsidR="00FD1DD9"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D1DD9" w:rsidRPr="002970AF">
        <w:rPr>
          <w:rFonts w:ascii="Times New Roman" w:eastAsia="Times New Roman" w:hAnsi="Times New Roman" w:cs="Times New Roman"/>
          <w:bCs/>
          <w:sz w:val="24"/>
          <w:szCs w:val="24"/>
        </w:rPr>
        <w:t>Развать</w:t>
      </w:r>
      <w:proofErr w:type="spellEnd"/>
      <w:r w:rsidR="00FD1DD9" w:rsidRPr="002970A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коммуникативные умения</w:t>
      </w:r>
      <w:r w:rsidR="00F26F81" w:rsidRPr="00F26F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педагогов, работать в системе «учитель – ученик - родитель».</w:t>
      </w:r>
    </w:p>
    <w:p w:rsidR="00F26F81" w:rsidRPr="00F26F81" w:rsidRDefault="00FD1DD9" w:rsidP="002970AF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0930" w:rsidRPr="002970A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>родол</w:t>
      </w:r>
      <w:r w:rsidR="00BF0930" w:rsidRPr="002970AF">
        <w:rPr>
          <w:rFonts w:ascii="Times New Roman" w:eastAsia="Times New Roman" w:hAnsi="Times New Roman" w:cs="Times New Roman"/>
          <w:sz w:val="24"/>
          <w:szCs w:val="24"/>
        </w:rPr>
        <w:t>жать развитие школьных традиций.</w:t>
      </w:r>
    </w:p>
    <w:p w:rsidR="00F26F81" w:rsidRPr="00F26F81" w:rsidRDefault="00BF0930" w:rsidP="00297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D1DD9" w:rsidRPr="002970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1DD9" w:rsidRPr="002970AF">
        <w:rPr>
          <w:rFonts w:ascii="Times New Roman" w:eastAsia="Times New Roman" w:hAnsi="Times New Roman" w:cs="Times New Roman"/>
          <w:sz w:val="24"/>
          <w:szCs w:val="24"/>
        </w:rPr>
        <w:t>.Ф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ормировать </w:t>
      </w:r>
      <w:r w:rsidR="00FD1DD9" w:rsidRPr="002970AF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обучающихся, воспитанников 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>способности к самостоятельным поступкам и действиям, совершаемым на ос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нове морального выбора, принятие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тветственности за их результаты,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 и настой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чивость в достижении результата.</w:t>
      </w:r>
    </w:p>
    <w:p w:rsidR="00F26F81" w:rsidRPr="00F26F81" w:rsidRDefault="00BF0930" w:rsidP="002970AF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    14.У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силить индивидуальную работу с </w:t>
      </w:r>
      <w:proofErr w:type="gramStart"/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>обучающимис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, стоящими на профилактическом 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>учёте,</w:t>
      </w:r>
      <w:r w:rsidRPr="002970AF">
        <w:rPr>
          <w:rFonts w:ascii="Times New Roman" w:eastAsia="Times New Roman" w:hAnsi="Times New Roman" w:cs="Times New Roman"/>
          <w:sz w:val="24"/>
          <w:szCs w:val="24"/>
        </w:rPr>
        <w:t xml:space="preserve"> склонными к девиантному поведению</w:t>
      </w:r>
      <w:r w:rsidR="00F26F81" w:rsidRPr="00F26F81">
        <w:rPr>
          <w:rFonts w:ascii="Times New Roman" w:eastAsia="Times New Roman" w:hAnsi="Times New Roman" w:cs="Times New Roman"/>
          <w:sz w:val="24"/>
          <w:szCs w:val="24"/>
        </w:rPr>
        <w:t xml:space="preserve"> вовлекать их в общественную жизнь школы.</w:t>
      </w:r>
    </w:p>
    <w:p w:rsidR="006F08F9" w:rsidRPr="002970AF" w:rsidRDefault="00BF0930" w:rsidP="002970AF">
      <w:pPr>
        <w:pStyle w:val="afa"/>
        <w:spacing w:before="0" w:beforeAutospacing="0" w:after="0" w:afterAutospacing="0"/>
        <w:jc w:val="both"/>
        <w:rPr>
          <w:color w:val="010101"/>
        </w:rPr>
      </w:pPr>
      <w:r w:rsidRPr="002970AF">
        <w:rPr>
          <w:color w:val="010101"/>
        </w:rPr>
        <w:t xml:space="preserve">     15. Воспитывать положительное отношение к традиционным семейным ценностям.</w:t>
      </w:r>
    </w:p>
    <w:p w:rsidR="002970AF" w:rsidRPr="002970AF" w:rsidRDefault="002970AF" w:rsidP="002970AF">
      <w:pPr>
        <w:pStyle w:val="afa"/>
        <w:spacing w:before="0" w:beforeAutospacing="0" w:after="0" w:afterAutospacing="0"/>
        <w:jc w:val="both"/>
      </w:pPr>
      <w:r w:rsidRPr="002970AF">
        <w:t xml:space="preserve">     16. Оказывать </w:t>
      </w:r>
      <w:proofErr w:type="spellStart"/>
      <w:r w:rsidRPr="002970AF">
        <w:t>профориентационную</w:t>
      </w:r>
      <w:proofErr w:type="spellEnd"/>
      <w:r w:rsidRPr="002970AF">
        <w:t xml:space="preserve"> поддержку воспитанникам </w:t>
      </w:r>
      <w:r w:rsidRPr="002970AF">
        <w:t xml:space="preserve"> в процессе выбора профиля обучения и сферы будущей профессиональной деятельности</w:t>
      </w:r>
      <w:r w:rsidRPr="002970AF">
        <w:t>.</w:t>
      </w:r>
    </w:p>
    <w:p w:rsidR="002970AF" w:rsidRPr="002970AF" w:rsidRDefault="002970AF" w:rsidP="002970AF">
      <w:pPr>
        <w:pStyle w:val="afa"/>
        <w:spacing w:before="0" w:beforeAutospacing="0" w:after="0" w:afterAutospacing="0"/>
        <w:jc w:val="both"/>
      </w:pPr>
      <w:r>
        <w:t xml:space="preserve">    </w:t>
      </w:r>
      <w:r w:rsidRPr="002970AF">
        <w:t xml:space="preserve"> 17. Вырабатывать  у обучающихся</w:t>
      </w:r>
      <w:r w:rsidRPr="002970AF">
        <w:t xml:space="preserve"> сознательного отношения к труду, </w:t>
      </w:r>
      <w:r w:rsidRPr="002970AF">
        <w:t xml:space="preserve">формировать навыки профессионального  самоопределения </w:t>
      </w:r>
      <w:r w:rsidRPr="002970AF">
        <w:t>в условиях свободы выбора сферы деятельности в соответствии со своими возможностями, способностями и с учетом тр</w:t>
      </w:r>
      <w:r w:rsidRPr="002970AF">
        <w:t xml:space="preserve">ебований рынка труда. </w:t>
      </w:r>
    </w:p>
    <w:p w:rsidR="002970AF" w:rsidRPr="002970AF" w:rsidRDefault="002970AF" w:rsidP="002970AF">
      <w:pPr>
        <w:pStyle w:val="afa"/>
        <w:spacing w:before="0" w:beforeAutospacing="0" w:after="0" w:afterAutospacing="0"/>
        <w:jc w:val="both"/>
      </w:pPr>
      <w:r>
        <w:t xml:space="preserve">      </w:t>
      </w:r>
      <w:r w:rsidRPr="002970AF">
        <w:t>18. Формировать у обучающихся, воспитанников</w:t>
      </w:r>
      <w:r w:rsidRPr="002970AF">
        <w:t xml:space="preserve"> устойчивых интересов к профессиональной деятельности</w:t>
      </w:r>
      <w:r w:rsidRPr="002970AF">
        <w:t>.</w:t>
      </w:r>
    </w:p>
    <w:p w:rsidR="00FB71EE" w:rsidRPr="002970AF" w:rsidRDefault="00FB71EE" w:rsidP="002970AF">
      <w:pPr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001" w:rsidRDefault="00577001" w:rsidP="006F08F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6F08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7001" w:rsidRDefault="00577001" w:rsidP="005770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77001">
      <w:footerReference w:type="default" r:id="rId11"/>
      <w:pgSz w:w="11906" w:h="16838"/>
      <w:pgMar w:top="851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F8" w:rsidRDefault="004844F8">
      <w:pPr>
        <w:spacing w:after="0" w:line="240" w:lineRule="auto"/>
      </w:pPr>
      <w:r>
        <w:separator/>
      </w:r>
    </w:p>
  </w:endnote>
  <w:endnote w:type="continuationSeparator" w:id="0">
    <w:p w:rsidR="004844F8" w:rsidRDefault="004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default"/>
  </w:font>
  <w:font w:name="MingLiU, ІУ©ъЕй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12"/>
    </w:sdtPr>
    <w:sdtContent>
      <w:p w:rsidR="00FB71EE" w:rsidRDefault="00FB71EE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0AF">
          <w:rPr>
            <w:noProof/>
          </w:rPr>
          <w:t>34</w:t>
        </w:r>
        <w:r>
          <w:fldChar w:fldCharType="end"/>
        </w:r>
      </w:p>
    </w:sdtContent>
  </w:sdt>
  <w:p w:rsidR="00FB71EE" w:rsidRDefault="00FB71EE">
    <w:pPr>
      <w:tabs>
        <w:tab w:val="left" w:pos="2100"/>
        <w:tab w:val="center" w:pos="489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F8" w:rsidRDefault="004844F8">
      <w:pPr>
        <w:spacing w:after="0" w:line="240" w:lineRule="auto"/>
      </w:pPr>
      <w:r>
        <w:separator/>
      </w:r>
    </w:p>
  </w:footnote>
  <w:footnote w:type="continuationSeparator" w:id="0">
    <w:p w:rsidR="004844F8" w:rsidRDefault="0048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"/>
        <w:szCs w:val="2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2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pacing w:val="-4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1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6EA7188"/>
    <w:multiLevelType w:val="hybridMultilevel"/>
    <w:tmpl w:val="6C662242"/>
    <w:lvl w:ilvl="0" w:tplc="A37EC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6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4E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60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8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4C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8B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E0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E9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51A97"/>
    <w:multiLevelType w:val="hybridMultilevel"/>
    <w:tmpl w:val="7ACC4D94"/>
    <w:lvl w:ilvl="0" w:tplc="A2AAD6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BDA01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8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8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0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E1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4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E5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960C0"/>
    <w:multiLevelType w:val="hybridMultilevel"/>
    <w:tmpl w:val="CD408C4E"/>
    <w:lvl w:ilvl="0" w:tplc="33B6203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176CA66">
      <w:start w:val="1"/>
      <w:numFmt w:val="lowerLetter"/>
      <w:lvlText w:val="%2."/>
      <w:lvlJc w:val="left"/>
      <w:pPr>
        <w:ind w:left="1335" w:hanging="360"/>
      </w:pPr>
    </w:lvl>
    <w:lvl w:ilvl="2" w:tplc="3D881D1E">
      <w:start w:val="1"/>
      <w:numFmt w:val="lowerRoman"/>
      <w:lvlText w:val="%3."/>
      <w:lvlJc w:val="right"/>
      <w:pPr>
        <w:ind w:left="2055" w:hanging="180"/>
      </w:pPr>
    </w:lvl>
    <w:lvl w:ilvl="3" w:tplc="800A99C0">
      <w:start w:val="1"/>
      <w:numFmt w:val="decimal"/>
      <w:lvlText w:val="%4."/>
      <w:lvlJc w:val="left"/>
      <w:pPr>
        <w:ind w:left="2775" w:hanging="360"/>
      </w:pPr>
    </w:lvl>
    <w:lvl w:ilvl="4" w:tplc="CC44CC62">
      <w:start w:val="1"/>
      <w:numFmt w:val="lowerLetter"/>
      <w:lvlText w:val="%5."/>
      <w:lvlJc w:val="left"/>
      <w:pPr>
        <w:ind w:left="3495" w:hanging="360"/>
      </w:pPr>
    </w:lvl>
    <w:lvl w:ilvl="5" w:tplc="88F8035A">
      <w:start w:val="1"/>
      <w:numFmt w:val="lowerRoman"/>
      <w:lvlText w:val="%6."/>
      <w:lvlJc w:val="right"/>
      <w:pPr>
        <w:ind w:left="4215" w:hanging="180"/>
      </w:pPr>
    </w:lvl>
    <w:lvl w:ilvl="6" w:tplc="D53C0782">
      <w:start w:val="1"/>
      <w:numFmt w:val="decimal"/>
      <w:lvlText w:val="%7."/>
      <w:lvlJc w:val="left"/>
      <w:pPr>
        <w:ind w:left="4935" w:hanging="360"/>
      </w:pPr>
    </w:lvl>
    <w:lvl w:ilvl="7" w:tplc="704CAE00">
      <w:start w:val="1"/>
      <w:numFmt w:val="lowerLetter"/>
      <w:lvlText w:val="%8."/>
      <w:lvlJc w:val="left"/>
      <w:pPr>
        <w:ind w:left="5655" w:hanging="360"/>
      </w:pPr>
    </w:lvl>
    <w:lvl w:ilvl="8" w:tplc="B1FA6852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0F125E70"/>
    <w:multiLevelType w:val="hybridMultilevel"/>
    <w:tmpl w:val="50B81E5E"/>
    <w:lvl w:ilvl="0" w:tplc="60309E9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2060"/>
      </w:rPr>
    </w:lvl>
    <w:lvl w:ilvl="1" w:tplc="570A93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8C5E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4213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3A40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18600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67EFE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ED2E2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B865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166F1D"/>
    <w:multiLevelType w:val="hybridMultilevel"/>
    <w:tmpl w:val="F6722DEA"/>
    <w:lvl w:ilvl="0" w:tplc="EAC2B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AF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DED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0AEB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C2CE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A8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721B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C240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10A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263E65"/>
    <w:multiLevelType w:val="hybridMultilevel"/>
    <w:tmpl w:val="BA12C68C"/>
    <w:lvl w:ilvl="0" w:tplc="68A6394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3070AD42">
      <w:start w:val="1"/>
      <w:numFmt w:val="lowerLetter"/>
      <w:lvlText w:val="%2."/>
      <w:lvlJc w:val="left"/>
      <w:pPr>
        <w:ind w:left="1335" w:hanging="360"/>
      </w:pPr>
    </w:lvl>
    <w:lvl w:ilvl="2" w:tplc="318E7C76">
      <w:start w:val="1"/>
      <w:numFmt w:val="lowerRoman"/>
      <w:lvlText w:val="%3."/>
      <w:lvlJc w:val="right"/>
      <w:pPr>
        <w:ind w:left="2055" w:hanging="180"/>
      </w:pPr>
    </w:lvl>
    <w:lvl w:ilvl="3" w:tplc="30EA0C20">
      <w:start w:val="1"/>
      <w:numFmt w:val="decimal"/>
      <w:lvlText w:val="%4."/>
      <w:lvlJc w:val="left"/>
      <w:pPr>
        <w:ind w:left="2775" w:hanging="360"/>
      </w:pPr>
    </w:lvl>
    <w:lvl w:ilvl="4" w:tplc="7506DB3E">
      <w:start w:val="1"/>
      <w:numFmt w:val="lowerLetter"/>
      <w:lvlText w:val="%5."/>
      <w:lvlJc w:val="left"/>
      <w:pPr>
        <w:ind w:left="3495" w:hanging="360"/>
      </w:pPr>
    </w:lvl>
    <w:lvl w:ilvl="5" w:tplc="56A8E5DE">
      <w:start w:val="1"/>
      <w:numFmt w:val="lowerRoman"/>
      <w:lvlText w:val="%6."/>
      <w:lvlJc w:val="right"/>
      <w:pPr>
        <w:ind w:left="4215" w:hanging="180"/>
      </w:pPr>
    </w:lvl>
    <w:lvl w:ilvl="6" w:tplc="2D90675E">
      <w:start w:val="1"/>
      <w:numFmt w:val="decimal"/>
      <w:lvlText w:val="%7."/>
      <w:lvlJc w:val="left"/>
      <w:pPr>
        <w:ind w:left="4935" w:hanging="360"/>
      </w:pPr>
    </w:lvl>
    <w:lvl w:ilvl="7" w:tplc="09762E48">
      <w:start w:val="1"/>
      <w:numFmt w:val="lowerLetter"/>
      <w:lvlText w:val="%8."/>
      <w:lvlJc w:val="left"/>
      <w:pPr>
        <w:ind w:left="5655" w:hanging="360"/>
      </w:pPr>
    </w:lvl>
    <w:lvl w:ilvl="8" w:tplc="DC00A972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13857D6A"/>
    <w:multiLevelType w:val="hybridMultilevel"/>
    <w:tmpl w:val="22CC5116"/>
    <w:lvl w:ilvl="0" w:tplc="376A3B0C">
      <w:start w:val="3"/>
      <w:numFmt w:val="decimal"/>
      <w:suff w:val="space"/>
      <w:lvlText w:val="%1."/>
      <w:lvlJc w:val="left"/>
    </w:lvl>
    <w:lvl w:ilvl="1" w:tplc="89646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80D1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022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6EA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BA27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62B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9EF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741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141D4D00"/>
    <w:multiLevelType w:val="hybridMultilevel"/>
    <w:tmpl w:val="98EE689A"/>
    <w:lvl w:ilvl="0" w:tplc="5DD6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4AE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3AC3A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2C205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6E0FA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83A08E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D832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A4A3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FB6DB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17EC7E34"/>
    <w:multiLevelType w:val="hybridMultilevel"/>
    <w:tmpl w:val="C5CA672E"/>
    <w:lvl w:ilvl="0" w:tplc="D41E076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658702C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D0B66CE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7683D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C40CB1A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5D98EAB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364DD4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DEA8658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5E1E147A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B3B52E2"/>
    <w:multiLevelType w:val="hybridMultilevel"/>
    <w:tmpl w:val="DE806468"/>
    <w:lvl w:ilvl="0" w:tplc="72D86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266F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C268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4014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6C36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C61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81F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84E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30D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2608E4"/>
    <w:multiLevelType w:val="hybridMultilevel"/>
    <w:tmpl w:val="7D8E2182"/>
    <w:lvl w:ilvl="0" w:tplc="F22080D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2060"/>
      </w:rPr>
    </w:lvl>
    <w:lvl w:ilvl="1" w:tplc="B3707F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103C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4632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04AA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B4036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E2CA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0CCD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218DB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965D80"/>
    <w:multiLevelType w:val="hybridMultilevel"/>
    <w:tmpl w:val="9806CD6A"/>
    <w:lvl w:ilvl="0" w:tplc="0E0659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43650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7EC5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5829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FA55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E2B3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25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A4B9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D46B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047FD3"/>
    <w:multiLevelType w:val="hybridMultilevel"/>
    <w:tmpl w:val="1B668756"/>
    <w:lvl w:ilvl="0" w:tplc="6ABC1B9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pacing w:val="-4"/>
        <w:lang w:val="ru-RU"/>
      </w:rPr>
    </w:lvl>
    <w:lvl w:ilvl="1" w:tplc="67EC48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4CD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FA9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E2B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7C9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765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DCB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60B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24116927"/>
    <w:multiLevelType w:val="hybridMultilevel"/>
    <w:tmpl w:val="B8760216"/>
    <w:lvl w:ilvl="0" w:tplc="75E67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CA688254">
      <w:start w:val="1"/>
      <w:numFmt w:val="lowerLetter"/>
      <w:lvlText w:val="%2."/>
      <w:lvlJc w:val="left"/>
      <w:pPr>
        <w:ind w:left="116" w:hanging="360"/>
      </w:pPr>
    </w:lvl>
    <w:lvl w:ilvl="2" w:tplc="6FD6BE52">
      <w:start w:val="1"/>
      <w:numFmt w:val="lowerRoman"/>
      <w:lvlText w:val="%3."/>
      <w:lvlJc w:val="right"/>
      <w:pPr>
        <w:ind w:left="836" w:hanging="180"/>
      </w:pPr>
    </w:lvl>
    <w:lvl w:ilvl="3" w:tplc="E49E033C">
      <w:start w:val="1"/>
      <w:numFmt w:val="decimal"/>
      <w:lvlText w:val="%4."/>
      <w:lvlJc w:val="left"/>
      <w:pPr>
        <w:ind w:left="1556" w:hanging="360"/>
      </w:pPr>
    </w:lvl>
    <w:lvl w:ilvl="4" w:tplc="51E066EC">
      <w:start w:val="1"/>
      <w:numFmt w:val="lowerLetter"/>
      <w:lvlText w:val="%5."/>
      <w:lvlJc w:val="left"/>
      <w:pPr>
        <w:ind w:left="2276" w:hanging="360"/>
      </w:pPr>
    </w:lvl>
    <w:lvl w:ilvl="5" w:tplc="D4CAC35A">
      <w:start w:val="1"/>
      <w:numFmt w:val="lowerRoman"/>
      <w:lvlText w:val="%6."/>
      <w:lvlJc w:val="right"/>
      <w:pPr>
        <w:ind w:left="2996" w:hanging="180"/>
      </w:pPr>
    </w:lvl>
    <w:lvl w:ilvl="6" w:tplc="0CC2E84C">
      <w:start w:val="1"/>
      <w:numFmt w:val="decimal"/>
      <w:lvlText w:val="%7."/>
      <w:lvlJc w:val="left"/>
      <w:pPr>
        <w:ind w:left="3716" w:hanging="360"/>
      </w:pPr>
    </w:lvl>
    <w:lvl w:ilvl="7" w:tplc="5CD6D3BA">
      <w:start w:val="1"/>
      <w:numFmt w:val="lowerLetter"/>
      <w:lvlText w:val="%8."/>
      <w:lvlJc w:val="left"/>
      <w:pPr>
        <w:ind w:left="4436" w:hanging="360"/>
      </w:pPr>
    </w:lvl>
    <w:lvl w:ilvl="8" w:tplc="23166124">
      <w:start w:val="1"/>
      <w:numFmt w:val="lowerRoman"/>
      <w:lvlText w:val="%9."/>
      <w:lvlJc w:val="right"/>
      <w:pPr>
        <w:ind w:left="5156" w:hanging="180"/>
      </w:pPr>
    </w:lvl>
  </w:abstractNum>
  <w:abstractNum w:abstractNumId="21">
    <w:nsid w:val="260709F1"/>
    <w:multiLevelType w:val="hybridMultilevel"/>
    <w:tmpl w:val="0BFC20FA"/>
    <w:lvl w:ilvl="0" w:tplc="91668A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C3BED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0683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3EB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6CE0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B271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FCE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4666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CAC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27604A1A"/>
    <w:multiLevelType w:val="hybridMultilevel"/>
    <w:tmpl w:val="2786C3E0"/>
    <w:lvl w:ilvl="0" w:tplc="230CF93C">
      <w:start w:val="1"/>
      <w:numFmt w:val="decimal"/>
      <w:lvlText w:val="%1."/>
      <w:lvlJc w:val="left"/>
      <w:pPr>
        <w:ind w:left="889" w:hanging="360"/>
      </w:pPr>
      <w:rPr>
        <w:rFonts w:cs="Times New Roman"/>
      </w:rPr>
    </w:lvl>
    <w:lvl w:ilvl="1" w:tplc="269C8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EF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62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6B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05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E2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48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41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6A4"/>
    <w:multiLevelType w:val="hybridMultilevel"/>
    <w:tmpl w:val="43E4E590"/>
    <w:lvl w:ilvl="0" w:tplc="6CA8F77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2"/>
      </w:rPr>
    </w:lvl>
    <w:lvl w:ilvl="1" w:tplc="D87E1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4A3C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FCE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840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E45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0CE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1411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8A5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32716B5"/>
    <w:multiLevelType w:val="hybridMultilevel"/>
    <w:tmpl w:val="99A02754"/>
    <w:lvl w:ilvl="0" w:tplc="2FD8F62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"/>
        <w:szCs w:val="2"/>
      </w:rPr>
    </w:lvl>
    <w:lvl w:ilvl="1" w:tplc="EA6E4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88B9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A40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587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BA3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7CA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4027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B693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54B2E1B"/>
    <w:multiLevelType w:val="hybridMultilevel"/>
    <w:tmpl w:val="FF40CA3A"/>
    <w:lvl w:ilvl="0" w:tplc="B1524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CF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3A1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ED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10C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D45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245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BC5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2CC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4814E9"/>
    <w:multiLevelType w:val="hybridMultilevel"/>
    <w:tmpl w:val="D3562456"/>
    <w:lvl w:ilvl="0" w:tplc="5ABE97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F6D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E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A6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C0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65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4A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630980"/>
    <w:multiLevelType w:val="hybridMultilevel"/>
    <w:tmpl w:val="6E32CE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7B7E41"/>
    <w:multiLevelType w:val="hybridMultilevel"/>
    <w:tmpl w:val="C15A4E74"/>
    <w:lvl w:ilvl="0" w:tplc="518A7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C3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DCD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08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2C3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007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62A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2A2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16CB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5B5AAE"/>
    <w:multiLevelType w:val="hybridMultilevel"/>
    <w:tmpl w:val="D4962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1E59ED"/>
    <w:multiLevelType w:val="hybridMultilevel"/>
    <w:tmpl w:val="206E73E0"/>
    <w:lvl w:ilvl="0" w:tplc="FDC61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205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B41FC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52C8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17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AA51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8AD7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A883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FA438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A8D37F0"/>
    <w:multiLevelType w:val="hybridMultilevel"/>
    <w:tmpl w:val="6A7225B6"/>
    <w:lvl w:ilvl="0" w:tplc="1A8A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2ABF6">
      <w:start w:val="1"/>
      <w:numFmt w:val="lowerLetter"/>
      <w:lvlText w:val="%2."/>
      <w:lvlJc w:val="left"/>
      <w:pPr>
        <w:ind w:left="1440" w:hanging="360"/>
      </w:pPr>
    </w:lvl>
    <w:lvl w:ilvl="2" w:tplc="862A6148">
      <w:start w:val="1"/>
      <w:numFmt w:val="lowerRoman"/>
      <w:lvlText w:val="%3."/>
      <w:lvlJc w:val="right"/>
      <w:pPr>
        <w:ind w:left="2160" w:hanging="180"/>
      </w:pPr>
    </w:lvl>
    <w:lvl w:ilvl="3" w:tplc="5C18827A">
      <w:start w:val="1"/>
      <w:numFmt w:val="decimal"/>
      <w:lvlText w:val="%4."/>
      <w:lvlJc w:val="left"/>
      <w:pPr>
        <w:ind w:left="2880" w:hanging="360"/>
      </w:pPr>
    </w:lvl>
    <w:lvl w:ilvl="4" w:tplc="F1C0F1E0">
      <w:start w:val="1"/>
      <w:numFmt w:val="lowerLetter"/>
      <w:lvlText w:val="%5."/>
      <w:lvlJc w:val="left"/>
      <w:pPr>
        <w:ind w:left="3600" w:hanging="360"/>
      </w:pPr>
    </w:lvl>
    <w:lvl w:ilvl="5" w:tplc="E5F8FD64">
      <w:start w:val="1"/>
      <w:numFmt w:val="lowerRoman"/>
      <w:lvlText w:val="%6."/>
      <w:lvlJc w:val="right"/>
      <w:pPr>
        <w:ind w:left="4320" w:hanging="180"/>
      </w:pPr>
    </w:lvl>
    <w:lvl w:ilvl="6" w:tplc="8C144C6E">
      <w:start w:val="1"/>
      <w:numFmt w:val="decimal"/>
      <w:lvlText w:val="%7."/>
      <w:lvlJc w:val="left"/>
      <w:pPr>
        <w:ind w:left="5040" w:hanging="360"/>
      </w:pPr>
    </w:lvl>
    <w:lvl w:ilvl="7" w:tplc="808AAD52">
      <w:start w:val="1"/>
      <w:numFmt w:val="lowerLetter"/>
      <w:lvlText w:val="%8."/>
      <w:lvlJc w:val="left"/>
      <w:pPr>
        <w:ind w:left="5760" w:hanging="360"/>
      </w:pPr>
    </w:lvl>
    <w:lvl w:ilvl="8" w:tplc="A0D805B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202FD"/>
    <w:multiLevelType w:val="hybridMultilevel"/>
    <w:tmpl w:val="8228CB32"/>
    <w:lvl w:ilvl="0" w:tplc="DFE6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B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1C8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6CC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43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2497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EE5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8E4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982A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307257"/>
    <w:multiLevelType w:val="hybridMultilevel"/>
    <w:tmpl w:val="78BA0A30"/>
    <w:lvl w:ilvl="0" w:tplc="4F68A96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39F00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E05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926E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2AB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48C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A4B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82E7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424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4BD2BAF"/>
    <w:multiLevelType w:val="hybridMultilevel"/>
    <w:tmpl w:val="618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C33B5"/>
    <w:multiLevelType w:val="hybridMultilevel"/>
    <w:tmpl w:val="C81C6526"/>
    <w:lvl w:ilvl="0" w:tplc="E99235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E36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46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C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CB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6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0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0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BA41CE"/>
    <w:multiLevelType w:val="hybridMultilevel"/>
    <w:tmpl w:val="7ABAC960"/>
    <w:lvl w:ilvl="0" w:tplc="19924B9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BB9CFA2A">
      <w:start w:val="1"/>
      <w:numFmt w:val="lowerLetter"/>
      <w:lvlText w:val="%2."/>
      <w:lvlJc w:val="left"/>
      <w:pPr>
        <w:ind w:left="720" w:hanging="360"/>
      </w:pPr>
    </w:lvl>
    <w:lvl w:ilvl="2" w:tplc="A7F61B06">
      <w:start w:val="1"/>
      <w:numFmt w:val="lowerRoman"/>
      <w:lvlText w:val="%3."/>
      <w:lvlJc w:val="right"/>
      <w:pPr>
        <w:ind w:left="1440" w:hanging="180"/>
      </w:pPr>
    </w:lvl>
    <w:lvl w:ilvl="3" w:tplc="FCC0EFAA">
      <w:start w:val="1"/>
      <w:numFmt w:val="decimal"/>
      <w:lvlText w:val="%4."/>
      <w:lvlJc w:val="left"/>
      <w:pPr>
        <w:ind w:left="2160" w:hanging="360"/>
      </w:pPr>
    </w:lvl>
    <w:lvl w:ilvl="4" w:tplc="FBD4A618">
      <w:start w:val="1"/>
      <w:numFmt w:val="lowerLetter"/>
      <w:lvlText w:val="%5."/>
      <w:lvlJc w:val="left"/>
      <w:pPr>
        <w:ind w:left="2880" w:hanging="360"/>
      </w:pPr>
    </w:lvl>
    <w:lvl w:ilvl="5" w:tplc="5754C5C2">
      <w:start w:val="1"/>
      <w:numFmt w:val="lowerRoman"/>
      <w:lvlText w:val="%6."/>
      <w:lvlJc w:val="right"/>
      <w:pPr>
        <w:ind w:left="3600" w:hanging="180"/>
      </w:pPr>
    </w:lvl>
    <w:lvl w:ilvl="6" w:tplc="611034B4">
      <w:start w:val="1"/>
      <w:numFmt w:val="decimal"/>
      <w:lvlText w:val="%7."/>
      <w:lvlJc w:val="left"/>
      <w:pPr>
        <w:ind w:left="4320" w:hanging="360"/>
      </w:pPr>
    </w:lvl>
    <w:lvl w:ilvl="7" w:tplc="2D5CA066">
      <w:start w:val="1"/>
      <w:numFmt w:val="lowerLetter"/>
      <w:lvlText w:val="%8."/>
      <w:lvlJc w:val="left"/>
      <w:pPr>
        <w:ind w:left="5040" w:hanging="360"/>
      </w:pPr>
    </w:lvl>
    <w:lvl w:ilvl="8" w:tplc="E9FCF6AE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59A01270"/>
    <w:multiLevelType w:val="multilevel"/>
    <w:tmpl w:val="7B70094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8">
    <w:nsid w:val="5DCC14F7"/>
    <w:multiLevelType w:val="hybridMultilevel"/>
    <w:tmpl w:val="18BEB71A"/>
    <w:lvl w:ilvl="0" w:tplc="F7B46A1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1"/>
      </w:rPr>
    </w:lvl>
    <w:lvl w:ilvl="1" w:tplc="0ED2E4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DC43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05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0A42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E2DD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0C9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CAC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2A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3366087"/>
    <w:multiLevelType w:val="multilevel"/>
    <w:tmpl w:val="DF86C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A091EC2"/>
    <w:multiLevelType w:val="hybridMultilevel"/>
    <w:tmpl w:val="7E72693A"/>
    <w:lvl w:ilvl="0" w:tplc="6E72A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60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2D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8A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F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A8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09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C02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CB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5C6ECD"/>
    <w:multiLevelType w:val="multilevel"/>
    <w:tmpl w:val="D74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D345F2"/>
    <w:multiLevelType w:val="multilevel"/>
    <w:tmpl w:val="369E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0117B"/>
    <w:multiLevelType w:val="multilevel"/>
    <w:tmpl w:val="869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E7463B"/>
    <w:multiLevelType w:val="hybridMultilevel"/>
    <w:tmpl w:val="039A8B94"/>
    <w:lvl w:ilvl="0" w:tplc="3A7AB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A41AF0">
      <w:start w:val="1"/>
      <w:numFmt w:val="lowerLetter"/>
      <w:lvlText w:val="%2."/>
      <w:lvlJc w:val="left"/>
      <w:pPr>
        <w:ind w:left="1440" w:hanging="360"/>
      </w:pPr>
    </w:lvl>
    <w:lvl w:ilvl="2" w:tplc="CC58E58E">
      <w:start w:val="1"/>
      <w:numFmt w:val="lowerRoman"/>
      <w:lvlText w:val="%3."/>
      <w:lvlJc w:val="right"/>
      <w:pPr>
        <w:ind w:left="2160" w:hanging="180"/>
      </w:pPr>
    </w:lvl>
    <w:lvl w:ilvl="3" w:tplc="132CFA5A">
      <w:start w:val="1"/>
      <w:numFmt w:val="decimal"/>
      <w:lvlText w:val="%4."/>
      <w:lvlJc w:val="left"/>
      <w:pPr>
        <w:ind w:left="2880" w:hanging="360"/>
      </w:pPr>
    </w:lvl>
    <w:lvl w:ilvl="4" w:tplc="0F20B422">
      <w:start w:val="1"/>
      <w:numFmt w:val="lowerLetter"/>
      <w:lvlText w:val="%5."/>
      <w:lvlJc w:val="left"/>
      <w:pPr>
        <w:ind w:left="3600" w:hanging="360"/>
      </w:pPr>
    </w:lvl>
    <w:lvl w:ilvl="5" w:tplc="192C12F8">
      <w:start w:val="1"/>
      <w:numFmt w:val="lowerRoman"/>
      <w:lvlText w:val="%6."/>
      <w:lvlJc w:val="right"/>
      <w:pPr>
        <w:ind w:left="4320" w:hanging="180"/>
      </w:pPr>
    </w:lvl>
    <w:lvl w:ilvl="6" w:tplc="FF3A1186">
      <w:start w:val="1"/>
      <w:numFmt w:val="decimal"/>
      <w:lvlText w:val="%7."/>
      <w:lvlJc w:val="left"/>
      <w:pPr>
        <w:ind w:left="5040" w:hanging="360"/>
      </w:pPr>
    </w:lvl>
    <w:lvl w:ilvl="7" w:tplc="C960E3B0">
      <w:start w:val="1"/>
      <w:numFmt w:val="lowerLetter"/>
      <w:lvlText w:val="%8."/>
      <w:lvlJc w:val="left"/>
      <w:pPr>
        <w:ind w:left="5760" w:hanging="360"/>
      </w:pPr>
    </w:lvl>
    <w:lvl w:ilvl="8" w:tplc="6CE611F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C5B4F"/>
    <w:multiLevelType w:val="hybridMultilevel"/>
    <w:tmpl w:val="7DD4D03C"/>
    <w:lvl w:ilvl="0" w:tplc="0C1AB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247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6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9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6F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C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8C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8F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2E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4646D"/>
    <w:multiLevelType w:val="hybridMultilevel"/>
    <w:tmpl w:val="CED0BD10"/>
    <w:lvl w:ilvl="0" w:tplc="C7C2DA7C">
      <w:start w:val="1"/>
      <w:numFmt w:val="decimal"/>
      <w:lvlText w:val="%1."/>
      <w:lvlJc w:val="left"/>
      <w:pPr>
        <w:ind w:left="720" w:hanging="360"/>
      </w:pPr>
    </w:lvl>
    <w:lvl w:ilvl="1" w:tplc="87181372">
      <w:start w:val="1"/>
      <w:numFmt w:val="lowerLetter"/>
      <w:lvlText w:val="%2."/>
      <w:lvlJc w:val="left"/>
      <w:pPr>
        <w:ind w:left="1440" w:hanging="360"/>
      </w:pPr>
    </w:lvl>
    <w:lvl w:ilvl="2" w:tplc="78E69920">
      <w:start w:val="1"/>
      <w:numFmt w:val="lowerRoman"/>
      <w:lvlText w:val="%3."/>
      <w:lvlJc w:val="right"/>
      <w:pPr>
        <w:ind w:left="2160" w:hanging="180"/>
      </w:pPr>
    </w:lvl>
    <w:lvl w:ilvl="3" w:tplc="D9565468">
      <w:start w:val="1"/>
      <w:numFmt w:val="decimal"/>
      <w:lvlText w:val="%4."/>
      <w:lvlJc w:val="left"/>
      <w:pPr>
        <w:ind w:left="2880" w:hanging="360"/>
      </w:pPr>
    </w:lvl>
    <w:lvl w:ilvl="4" w:tplc="9188A322">
      <w:start w:val="1"/>
      <w:numFmt w:val="lowerLetter"/>
      <w:lvlText w:val="%5."/>
      <w:lvlJc w:val="left"/>
      <w:pPr>
        <w:ind w:left="3600" w:hanging="360"/>
      </w:pPr>
    </w:lvl>
    <w:lvl w:ilvl="5" w:tplc="CDFCDA48">
      <w:start w:val="1"/>
      <w:numFmt w:val="lowerRoman"/>
      <w:lvlText w:val="%6."/>
      <w:lvlJc w:val="right"/>
      <w:pPr>
        <w:ind w:left="4320" w:hanging="180"/>
      </w:pPr>
    </w:lvl>
    <w:lvl w:ilvl="6" w:tplc="769CCADE">
      <w:start w:val="1"/>
      <w:numFmt w:val="decimal"/>
      <w:lvlText w:val="%7."/>
      <w:lvlJc w:val="left"/>
      <w:pPr>
        <w:ind w:left="5040" w:hanging="360"/>
      </w:pPr>
    </w:lvl>
    <w:lvl w:ilvl="7" w:tplc="4B7AEF8E">
      <w:start w:val="1"/>
      <w:numFmt w:val="lowerLetter"/>
      <w:lvlText w:val="%8."/>
      <w:lvlJc w:val="left"/>
      <w:pPr>
        <w:ind w:left="5760" w:hanging="360"/>
      </w:pPr>
    </w:lvl>
    <w:lvl w:ilvl="8" w:tplc="C9C62E2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9060F"/>
    <w:multiLevelType w:val="multilevel"/>
    <w:tmpl w:val="3B8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327D37"/>
    <w:multiLevelType w:val="multilevel"/>
    <w:tmpl w:val="013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8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2"/>
  </w:num>
  <w:num w:numId="9">
    <w:abstractNumId w:val="32"/>
  </w:num>
  <w:num w:numId="10">
    <w:abstractNumId w:val="40"/>
  </w:num>
  <w:num w:numId="11">
    <w:abstractNumId w:val="25"/>
  </w:num>
  <w:num w:numId="12">
    <w:abstractNumId w:val="16"/>
  </w:num>
  <w:num w:numId="13">
    <w:abstractNumId w:val="28"/>
  </w:num>
  <w:num w:numId="14">
    <w:abstractNumId w:val="10"/>
  </w:num>
  <w:num w:numId="15">
    <w:abstractNumId w:val="46"/>
  </w:num>
  <w:num w:numId="16">
    <w:abstractNumId w:val="26"/>
  </w:num>
  <w:num w:numId="17">
    <w:abstractNumId w:val="24"/>
  </w:num>
  <w:num w:numId="18">
    <w:abstractNumId w:val="23"/>
  </w:num>
  <w:num w:numId="19">
    <w:abstractNumId w:val="19"/>
  </w:num>
  <w:num w:numId="20">
    <w:abstractNumId w:val="33"/>
  </w:num>
  <w:num w:numId="21">
    <w:abstractNumId w:val="38"/>
  </w:num>
  <w:num w:numId="22">
    <w:abstractNumId w:val="21"/>
  </w:num>
  <w:num w:numId="23">
    <w:abstractNumId w:val="36"/>
  </w:num>
  <w:num w:numId="24">
    <w:abstractNumId w:val="13"/>
  </w:num>
  <w:num w:numId="25">
    <w:abstractNumId w:val="7"/>
  </w:num>
  <w:num w:numId="26">
    <w:abstractNumId w:val="35"/>
  </w:num>
  <w:num w:numId="27">
    <w:abstractNumId w:val="18"/>
  </w:num>
  <w:num w:numId="28">
    <w:abstractNumId w:val="9"/>
  </w:num>
  <w:num w:numId="29">
    <w:abstractNumId w:val="17"/>
  </w:num>
  <w:num w:numId="30">
    <w:abstractNumId w:val="45"/>
  </w:num>
  <w:num w:numId="31">
    <w:abstractNumId w:val="31"/>
  </w:num>
  <w:num w:numId="32">
    <w:abstractNumId w:val="44"/>
  </w:num>
  <w:num w:numId="33">
    <w:abstractNumId w:val="14"/>
  </w:num>
  <w:num w:numId="34">
    <w:abstractNumId w:val="34"/>
  </w:num>
  <w:num w:numId="35">
    <w:abstractNumId w:val="2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42"/>
  </w:num>
  <w:num w:numId="43">
    <w:abstractNumId w:val="48"/>
  </w:num>
  <w:num w:numId="44">
    <w:abstractNumId w:val="41"/>
  </w:num>
  <w:num w:numId="45">
    <w:abstractNumId w:val="43"/>
  </w:num>
  <w:num w:numId="46">
    <w:abstractNumId w:val="47"/>
  </w:num>
  <w:num w:numId="47">
    <w:abstractNumId w:val="37"/>
  </w:num>
  <w:num w:numId="48">
    <w:abstractNumId w:val="39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F6"/>
    <w:rsid w:val="000B7BF6"/>
    <w:rsid w:val="0012249B"/>
    <w:rsid w:val="0017141E"/>
    <w:rsid w:val="001840FB"/>
    <w:rsid w:val="00191440"/>
    <w:rsid w:val="001B055F"/>
    <w:rsid w:val="001C6F87"/>
    <w:rsid w:val="002214BA"/>
    <w:rsid w:val="00227C63"/>
    <w:rsid w:val="00294E02"/>
    <w:rsid w:val="002970AF"/>
    <w:rsid w:val="003A7F48"/>
    <w:rsid w:val="003C2CA0"/>
    <w:rsid w:val="003D197F"/>
    <w:rsid w:val="00470D0A"/>
    <w:rsid w:val="004844F8"/>
    <w:rsid w:val="00484BFB"/>
    <w:rsid w:val="00577001"/>
    <w:rsid w:val="005B182C"/>
    <w:rsid w:val="005E1E06"/>
    <w:rsid w:val="00601235"/>
    <w:rsid w:val="00651324"/>
    <w:rsid w:val="006F08F9"/>
    <w:rsid w:val="007850C6"/>
    <w:rsid w:val="007D0E05"/>
    <w:rsid w:val="007F4698"/>
    <w:rsid w:val="00885991"/>
    <w:rsid w:val="009502DE"/>
    <w:rsid w:val="00960805"/>
    <w:rsid w:val="00A014CF"/>
    <w:rsid w:val="00A24BD8"/>
    <w:rsid w:val="00A87793"/>
    <w:rsid w:val="00AB414D"/>
    <w:rsid w:val="00AB778B"/>
    <w:rsid w:val="00AC13A6"/>
    <w:rsid w:val="00B372F8"/>
    <w:rsid w:val="00BA4157"/>
    <w:rsid w:val="00BF0930"/>
    <w:rsid w:val="00C20DC3"/>
    <w:rsid w:val="00C42096"/>
    <w:rsid w:val="00C52485"/>
    <w:rsid w:val="00C61804"/>
    <w:rsid w:val="00C87E4A"/>
    <w:rsid w:val="00C9304D"/>
    <w:rsid w:val="00D64C4F"/>
    <w:rsid w:val="00DD3E16"/>
    <w:rsid w:val="00E851EF"/>
    <w:rsid w:val="00EA0AD4"/>
    <w:rsid w:val="00F26F81"/>
    <w:rsid w:val="00F334FB"/>
    <w:rsid w:val="00FB71EE"/>
    <w:rsid w:val="00FD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af2">
    <w:name w:val="Верхний колонтитул Знак"/>
    <w:basedOn w:val="a0"/>
    <w:link w:val="af3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f7">
    <w:name w:val="Body Text"/>
    <w:basedOn w:val="a"/>
    <w:link w:val="af6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4">
    <w:name w:val="Основной текст 2 Знак"/>
    <w:basedOn w:val="a0"/>
    <w:link w:val="25"/>
    <w:uiPriority w:val="99"/>
    <w:semiHidden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4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Style11">
    <w:name w:val="CharStyle11"/>
    <w:rPr>
      <w:rFonts w:ascii="Times New Roman" w:hAnsi="Times New Roman" w:cs="Times New Roman" w:hint="default"/>
      <w:strike w:val="0"/>
      <w:color w:val="000000"/>
      <w:spacing w:val="11"/>
      <w:position w:val="0"/>
      <w:sz w:val="17"/>
      <w:u w:val="none"/>
      <w:vertAlign w:val="baseline"/>
      <w:lang w:val="ru-RU" w:eastAsia="ru-RU"/>
    </w:rPr>
  </w:style>
  <w:style w:type="character" w:styleId="af8">
    <w:name w:val="Strong"/>
    <w:basedOn w:val="a0"/>
    <w:qFormat/>
    <w:rPr>
      <w:rFonts w:ascii="Times New Roman" w:hAnsi="Times New Roman" w:cs="Times New Roman" w:hint="default"/>
      <w:b/>
      <w:bCs/>
    </w:rPr>
  </w:style>
  <w:style w:type="paragraph" w:styleId="af9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32">
    <w:name w:val="Абзац списка3"/>
    <w:basedOn w:val="a"/>
    <w:pPr>
      <w:spacing w:after="0" w:line="100" w:lineRule="atLeast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paragraph" w:customStyle="1" w:styleId="12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3">
    <w:name w:val="Pa13"/>
    <w:basedOn w:val="a"/>
    <w:next w:val="a"/>
    <w:pPr>
      <w:spacing w:after="0" w:line="181" w:lineRule="atLeast"/>
    </w:pPr>
    <w:rPr>
      <w:rFonts w:ascii="TextBookC" w:eastAsia="Calibri" w:hAnsi="TextBookC" w:cs="Times New Roman"/>
      <w:sz w:val="24"/>
      <w:szCs w:val="24"/>
      <w:lang w:eastAsia="en-US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oice">
    <w:name w:val="voi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">
    <w:name w:val="Emphasis"/>
    <w:qFormat/>
    <w:rPr>
      <w:i/>
      <w:iCs/>
    </w:rPr>
  </w:style>
  <w:style w:type="character" w:customStyle="1" w:styleId="aff0">
    <w:name w:val="Знак Знак"/>
    <w:rPr>
      <w:lang w:eastAsia="ar-SA" w:bidi="ar-SA"/>
    </w:rPr>
  </w:style>
  <w:style w:type="paragraph" w:customStyle="1" w:styleId="42">
    <w:name w:val="Абзац списка4"/>
    <w:basedOn w:val="a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ff2">
    <w:name w:val="No Spacing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Абзац списка5"/>
    <w:basedOn w:val="a"/>
    <w:pPr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0"/>
          <c:y val="0"/>
          <c:w val="0.91775663458734325"/>
          <c:h val="0.64617704036995383"/>
        </c:manualLayout>
      </c:layout>
      <c:barChart>
        <c:barDir val="col"/>
        <c:grouping val="stacked"/>
        <c:varyColors val="0"/>
        <c:ser>
          <c:idx val="0"/>
          <c:order val="0"/>
          <c:tx>
            <c:v>Ряд 1</c:v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</c:ext>
            </c:extLst>
          </c:dLbls>
          <c:cat>
            <c:strLit>
              <c:ptCount val="3"/>
              <c:pt idx="0">
                <c:v>2016-2017</c:v>
              </c:pt>
              <c:pt idx="1">
                <c:v>2017-2018</c:v>
              </c:pt>
              <c:pt idx="2">
                <c:v>2018-2019</c:v>
              </c:pt>
            </c:strLit>
          </c:cat>
          <c:val>
            <c:numLit>
              <c:formatCode>General</c:formatCode>
              <c:ptCount val="3"/>
              <c:pt idx="0">
                <c:v>100</c:v>
              </c:pt>
              <c:pt idx="1">
                <c:v>100</c:v>
              </c:pt>
              <c:pt idx="2">
                <c:v>100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09-433D-8EEB-B1AF95C08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294656"/>
        <c:axId val="108875712"/>
      </c:barChart>
      <c:valAx>
        <c:axId val="10887571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88294656"/>
        <c:crosses val="autoZero"/>
        <c:crossBetween val="between"/>
      </c:valAx>
      <c:catAx>
        <c:axId val="1882946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8875712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Ряд 1</c:v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Lit>
              <c:ptCount val="3"/>
              <c:pt idx="0">
                <c:v>2016-2017</c:v>
              </c:pt>
              <c:pt idx="1">
                <c:v>2017-2018</c:v>
              </c:pt>
              <c:pt idx="2">
                <c:v>2018-2019</c:v>
              </c:pt>
            </c:strLit>
          </c:cat>
          <c:val>
            <c:numLit>
              <c:formatCode>General</c:formatCode>
              <c:ptCount val="3"/>
              <c:pt idx="0">
                <c:v>100</c:v>
              </c:pt>
              <c:pt idx="1">
                <c:v>100</c:v>
              </c:pt>
              <c:pt idx="2">
                <c:v>100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CA-4B33-A64A-B205A7C65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326400"/>
        <c:axId val="108875136"/>
      </c:barChart>
      <c:valAx>
        <c:axId val="108875136"/>
        <c:scaling>
          <c:orientation val="minMax"/>
        </c:scaling>
        <c:delete val="1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crossAx val="188326400"/>
        <c:crosses val="autoZero"/>
        <c:crossBetween val="between"/>
      </c:valAx>
      <c:catAx>
        <c:axId val="18832640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0887513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8E57-668B-450E-ABE2-876D9E5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36</Pages>
  <Words>17755</Words>
  <Characters>101205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Бравков</cp:lastModifiedBy>
  <cp:revision>83</cp:revision>
  <dcterms:created xsi:type="dcterms:W3CDTF">2019-06-24T04:07:00Z</dcterms:created>
  <dcterms:modified xsi:type="dcterms:W3CDTF">2024-07-22T09:14:00Z</dcterms:modified>
</cp:coreProperties>
</file>