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71A" w:rsidRDefault="0068271A" w:rsidP="00D552FB">
      <w:pPr>
        <w:pStyle w:val="ab"/>
        <w:ind w:left="0" w:right="1594"/>
        <w:rPr>
          <w:spacing w:val="-1"/>
          <w:sz w:val="40"/>
          <w:lang w:val="ru-RU"/>
        </w:rPr>
      </w:pPr>
    </w:p>
    <w:p w:rsidR="0068271A" w:rsidRPr="00D552FB" w:rsidRDefault="0068271A" w:rsidP="00D552FB">
      <w:pPr>
        <w:pStyle w:val="ab"/>
        <w:ind w:left="0" w:right="-1"/>
        <w:jc w:val="center"/>
        <w:rPr>
          <w:b/>
          <w:spacing w:val="-1"/>
          <w:lang w:val="ru-RU"/>
        </w:rPr>
      </w:pPr>
      <w:r w:rsidRPr="00D552FB">
        <w:rPr>
          <w:b/>
          <w:spacing w:val="-1"/>
          <w:lang w:val="ru-RU"/>
        </w:rPr>
        <w:t>Информация</w:t>
      </w:r>
    </w:p>
    <w:p w:rsidR="0068271A" w:rsidRPr="00D552FB" w:rsidRDefault="0068271A" w:rsidP="009B2AF8">
      <w:pPr>
        <w:pStyle w:val="a7"/>
        <w:spacing w:line="240" w:lineRule="auto"/>
        <w:ind w:left="-360" w:right="22"/>
        <w:jc w:val="center"/>
        <w:rPr>
          <w:rFonts w:ascii="Times New Roman" w:hAnsi="Times New Roman"/>
          <w:b/>
          <w:sz w:val="28"/>
          <w:szCs w:val="28"/>
        </w:rPr>
      </w:pPr>
      <w:r w:rsidRPr="00D552FB">
        <w:rPr>
          <w:rFonts w:ascii="Times New Roman" w:hAnsi="Times New Roman"/>
          <w:b/>
          <w:sz w:val="28"/>
          <w:szCs w:val="28"/>
        </w:rPr>
        <w:t>«Организация работы по профессионально- трудовой</w:t>
      </w:r>
      <w:r>
        <w:rPr>
          <w:rFonts w:ascii="Times New Roman" w:hAnsi="Times New Roman"/>
          <w:b/>
          <w:sz w:val="28"/>
          <w:szCs w:val="28"/>
        </w:rPr>
        <w:t xml:space="preserve">  подготовке и профориентации детей с ОВЗ в общеобразовательной организации</w:t>
      </w:r>
      <w:r w:rsidR="009B2AF8">
        <w:rPr>
          <w:rFonts w:ascii="Times New Roman" w:hAnsi="Times New Roman"/>
          <w:b/>
          <w:sz w:val="28"/>
          <w:szCs w:val="28"/>
        </w:rPr>
        <w:t>»</w:t>
      </w:r>
      <w:bookmarkStart w:id="0" w:name="_GoBack"/>
      <w:bookmarkEnd w:id="0"/>
    </w:p>
    <w:p w:rsidR="0068271A" w:rsidRPr="00D552FB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52FB">
        <w:rPr>
          <w:rFonts w:ascii="Times New Roman" w:hAnsi="Times New Roman"/>
          <w:sz w:val="28"/>
          <w:szCs w:val="28"/>
        </w:rPr>
        <w:t xml:space="preserve">Система специального образования, трудовой подготовки  детей с ограниченными возможностями здоровья и основные традиции в нашей общеобразовательной организации сложились ещё в 80-х годах. </w:t>
      </w:r>
    </w:p>
    <w:p w:rsidR="0068271A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D552FB">
        <w:rPr>
          <w:rFonts w:ascii="Times New Roman" w:hAnsi="Times New Roman"/>
          <w:sz w:val="28"/>
          <w:szCs w:val="28"/>
        </w:rPr>
        <w:t xml:space="preserve">В 90-х годах возникает потребность в создании более гибкой системы образования, развивающейся  как на основе традиционно сложившихся форм, так и на основе интегрированного подхода. С 1992 года в школе- интернате создаются специальные условия для получения детьми  </w:t>
      </w:r>
      <w:r>
        <w:rPr>
          <w:rFonts w:ascii="Times New Roman" w:hAnsi="Times New Roman"/>
          <w:sz w:val="28"/>
          <w:szCs w:val="28"/>
        </w:rPr>
        <w:t xml:space="preserve">с ограниченными возможностями здоровья </w:t>
      </w:r>
      <w:r w:rsidRPr="00D552FB">
        <w:rPr>
          <w:rFonts w:ascii="Times New Roman" w:hAnsi="Times New Roman"/>
          <w:sz w:val="28"/>
          <w:szCs w:val="28"/>
        </w:rPr>
        <w:t>профессионально- трудовой подготовки.</w:t>
      </w:r>
    </w:p>
    <w:p w:rsidR="0068271A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552FB">
        <w:rPr>
          <w:rFonts w:ascii="Times New Roman" w:hAnsi="Times New Roman"/>
          <w:sz w:val="28"/>
          <w:szCs w:val="28"/>
        </w:rPr>
        <w:t xml:space="preserve">В настоящее время в целях подготовки обучающихся с ОВЗ к обоснованному и зрелому выбору профессии, </w:t>
      </w:r>
      <w:proofErr w:type="spellStart"/>
      <w:r w:rsidRPr="00D552FB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D552FB">
        <w:rPr>
          <w:rFonts w:ascii="Times New Roman" w:hAnsi="Times New Roman"/>
          <w:sz w:val="28"/>
          <w:szCs w:val="28"/>
        </w:rPr>
        <w:t xml:space="preserve"> работа в общеобразовательной организации проводится на всех уровнях образования, в учебном процессе: при реализации образовательной области «Технология», знакомстве с профессиями в ходе изучения отдельных тем на уроках по общеобразовательным предметам, во внеурочной деятельности: цикл </w:t>
      </w:r>
      <w:proofErr w:type="spellStart"/>
      <w:r w:rsidRPr="00D552FB">
        <w:rPr>
          <w:rFonts w:ascii="Times New Roman" w:hAnsi="Times New Roman"/>
          <w:sz w:val="28"/>
          <w:szCs w:val="28"/>
        </w:rPr>
        <w:t>профориентационных</w:t>
      </w:r>
      <w:proofErr w:type="spellEnd"/>
      <w:r w:rsidRPr="00D552FB">
        <w:rPr>
          <w:rFonts w:ascii="Times New Roman" w:hAnsi="Times New Roman"/>
          <w:sz w:val="28"/>
          <w:szCs w:val="28"/>
        </w:rPr>
        <w:t xml:space="preserve"> мероприятий (</w:t>
      </w:r>
      <w:proofErr w:type="spellStart"/>
      <w:r w:rsidRPr="00D552FB">
        <w:rPr>
          <w:rFonts w:ascii="Times New Roman" w:hAnsi="Times New Roman"/>
          <w:sz w:val="28"/>
          <w:szCs w:val="28"/>
        </w:rPr>
        <w:t>ПроеКТОриЯ</w:t>
      </w:r>
      <w:proofErr w:type="spellEnd"/>
      <w:r w:rsidRPr="00D552FB">
        <w:rPr>
          <w:rFonts w:ascii="Times New Roman" w:hAnsi="Times New Roman"/>
          <w:sz w:val="28"/>
          <w:szCs w:val="28"/>
        </w:rPr>
        <w:t xml:space="preserve">), Дни финансовой грамотности, Дни юридической помощи, Дни открытых дверей в учебных заведениях СПО. </w:t>
      </w:r>
      <w:r>
        <w:rPr>
          <w:rFonts w:ascii="Times New Roman" w:hAnsi="Times New Roman"/>
          <w:sz w:val="28"/>
          <w:szCs w:val="28"/>
        </w:rPr>
        <w:t> </w:t>
      </w:r>
    </w:p>
    <w:p w:rsidR="0068271A" w:rsidRDefault="009B2AF8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52pt;margin-top:-.2pt;width:233.4pt;height:155.4pt;z-index:6">
            <v:imagedata r:id="rId5" o:title=""/>
          </v:shape>
        </w:pict>
      </w:r>
      <w:r>
        <w:rPr>
          <w:noProof/>
          <w:lang w:eastAsia="ru-RU"/>
        </w:rPr>
        <w:pict>
          <v:shape id="_x0000_s1027" type="#_x0000_t75" style="position:absolute;left:0;text-align:left;margin-left:0;margin-top:-.2pt;width:238.1pt;height:158.45pt;z-index:5">
            <v:imagedata r:id="rId6" o:title=""/>
          </v:shape>
        </w:pict>
      </w:r>
    </w:p>
    <w:p w:rsidR="0068271A" w:rsidRPr="00A922EC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</w:p>
    <w:p w:rsidR="0068271A" w:rsidRPr="005D733D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</w:p>
    <w:p w:rsidR="0068271A" w:rsidRDefault="009B2AF8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8" type="#_x0000_t75" style="position:absolute;left:0;text-align:left;margin-left:117pt;margin-top:2.1pt;width:234pt;height:155.8pt;z-index:8">
            <v:imagedata r:id="rId7" o:title=""/>
          </v:shape>
        </w:pict>
      </w:r>
    </w:p>
    <w:p w:rsidR="0068271A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</w:p>
    <w:p w:rsidR="0068271A" w:rsidRPr="00E038BF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</w:p>
    <w:p w:rsidR="0068271A" w:rsidRDefault="0068271A" w:rsidP="00FA4A18">
      <w:pPr>
        <w:spacing w:line="240" w:lineRule="auto"/>
        <w:ind w:right="22"/>
        <w:jc w:val="both"/>
        <w:rPr>
          <w:rFonts w:ascii="Times New Roman" w:hAnsi="Times New Roman"/>
          <w:sz w:val="28"/>
          <w:szCs w:val="28"/>
        </w:rPr>
      </w:pPr>
    </w:p>
    <w:p w:rsidR="0068271A" w:rsidRDefault="0068271A" w:rsidP="00A922EC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D552FB">
        <w:rPr>
          <w:rFonts w:ascii="Times New Roman" w:hAnsi="Times New Roman"/>
          <w:sz w:val="28"/>
          <w:szCs w:val="28"/>
          <w:lang w:eastAsia="ru-RU"/>
        </w:rPr>
        <w:t xml:space="preserve">Осуществляется психологическое сопровождение воспитанника в данном направлении на протяжении всего периода обучения: социологические опросы «Изучение направленности детей с ОВЗ к разным вилам деятельности», диагностики «Социальное исследование воспитанников», «Выявление профессиональных интересов и предпочтений», блок развивающих занятий «Я в мире профессий». </w:t>
      </w:r>
      <w:r w:rsidRPr="00D552FB">
        <w:rPr>
          <w:rFonts w:ascii="Times New Roman" w:hAnsi="Times New Roman"/>
          <w:sz w:val="28"/>
          <w:szCs w:val="28"/>
        </w:rPr>
        <w:t> </w:t>
      </w:r>
    </w:p>
    <w:p w:rsidR="0068271A" w:rsidRDefault="0068271A" w:rsidP="00A922EC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</w:t>
      </w:r>
      <w:r w:rsidRPr="00D51D87">
        <w:rPr>
          <w:rFonts w:ascii="Times New Roman" w:hAnsi="Times New Roman"/>
          <w:sz w:val="28"/>
          <w:szCs w:val="28"/>
        </w:rPr>
        <w:t xml:space="preserve">Ежегодно, с родительской общественностью общеобразовательной организации проводятся: традиционные общешкольные родительские собрания, тематические классные родительские собрания в выпускных классах  под девизом «Взаимодействие семьи и школы в профессиональном самоопределении обучающихся, воспитанников с ограниченными возможностями здоровья», встречи с интересными людьми- земляками. </w:t>
      </w:r>
    </w:p>
    <w:p w:rsidR="0068271A" w:rsidRPr="00D51D87" w:rsidRDefault="0068271A" w:rsidP="00A922EC">
      <w:pPr>
        <w:spacing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 xml:space="preserve">  </w:t>
      </w:r>
      <w:r w:rsidRPr="00605F2D">
        <w:rPr>
          <w:rFonts w:ascii="Times New Roman" w:hAnsi="Times New Roman"/>
          <w:color w:val="0000FF"/>
          <w:sz w:val="28"/>
          <w:szCs w:val="28"/>
        </w:rPr>
        <w:t>Страница КЦ «Семья»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3A7577">
          <w:rPr>
            <w:rStyle w:val="a4"/>
            <w:rFonts w:ascii="Times New Roman" w:hAnsi="Times New Roman"/>
            <w:sz w:val="28"/>
            <w:szCs w:val="28"/>
          </w:rPr>
          <w:t>https://school-internat10.stv.eduru.ru/semyi1</w:t>
        </w:r>
      </w:hyperlink>
    </w:p>
    <w:p w:rsidR="0068271A" w:rsidRPr="00D552FB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52FB">
        <w:rPr>
          <w:sz w:val="28"/>
          <w:szCs w:val="28"/>
        </w:rPr>
        <w:t xml:space="preserve">В 1-4 классах </w:t>
      </w:r>
      <w:r w:rsidRPr="00D552FB">
        <w:rPr>
          <w:bCs/>
          <w:sz w:val="28"/>
          <w:szCs w:val="28"/>
        </w:rPr>
        <w:t xml:space="preserve"> профориентация направлена на</w:t>
      </w:r>
      <w:r w:rsidRPr="00D552FB">
        <w:rPr>
          <w:sz w:val="28"/>
          <w:szCs w:val="28"/>
        </w:rPr>
        <w:t xml:space="preserve"> расширение знаний о мире профессий и формирование интереса детей с ОВЗ к познанию: экскурсии  на предприятия, встречи с представителями разных профессий, тематические классные и творческие часы</w:t>
      </w:r>
      <w:r>
        <w:rPr>
          <w:sz w:val="28"/>
          <w:szCs w:val="28"/>
        </w:rPr>
        <w:t>, внеклассные мероприятия</w:t>
      </w:r>
      <w:r w:rsidRPr="00D552FB">
        <w:rPr>
          <w:sz w:val="28"/>
          <w:szCs w:val="28"/>
        </w:rPr>
        <w:t xml:space="preserve">. </w:t>
      </w:r>
    </w:p>
    <w:p w:rsidR="0068271A" w:rsidRPr="00605F2D" w:rsidRDefault="0068271A" w:rsidP="00605F2D">
      <w:pPr>
        <w:pStyle w:val="a3"/>
        <w:shd w:val="clear" w:color="auto" w:fill="FFFFFF"/>
        <w:spacing w:before="0" w:beforeAutospacing="0" w:after="0" w:afterAutospacing="0"/>
        <w:ind w:left="-360" w:right="-262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 xml:space="preserve">  </w:t>
      </w:r>
      <w:r w:rsidRPr="00605F2D">
        <w:rPr>
          <w:color w:val="0000FF"/>
          <w:sz w:val="28"/>
          <w:szCs w:val="28"/>
        </w:rPr>
        <w:t xml:space="preserve">Страница «Методическая копилка» </w:t>
      </w:r>
      <w:hyperlink r:id="rId9" w:history="1">
        <w:r w:rsidRPr="00605F2D">
          <w:rPr>
            <w:rStyle w:val="a4"/>
            <w:sz w:val="28"/>
            <w:szCs w:val="28"/>
          </w:rPr>
          <w:t>https://school-internat10.stv.eduru.ru/metod</w:t>
        </w:r>
      </w:hyperlink>
    </w:p>
    <w:p w:rsidR="0068271A" w:rsidRPr="003A55B9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  <w:sz w:val="28"/>
          <w:szCs w:val="28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552FB">
        <w:rPr>
          <w:sz w:val="28"/>
          <w:szCs w:val="28"/>
        </w:rPr>
        <w:t>С 5 по 9 классы каждый обучающийся изучает два профиля трудового обучения: девушки – швейное дело и сельскохозяйственный труд, юноши – столярное дело и сельскохозяйственный труд. С приобретением теплицы, у детей с ОВЗ  появилась возможность в течение всего учебного года отрабатывать практические навыки по сельскохозяйственному труду и видеть результаты своего труда. По окончанию выпускного 9 класса обучающиеся продолжают обучение в группе профессиональной подготовки на базе общеобразовательной организации.</w:t>
      </w: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sz w:val="28"/>
          <w:szCs w:val="28"/>
        </w:rPr>
      </w:pPr>
    </w:p>
    <w:p w:rsidR="0068271A" w:rsidRDefault="009B2AF8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61pt;margin-top:7.6pt;width:214.8pt;height:143.4pt;z-index:2">
            <v:imagedata r:id="rId10" o:title=""/>
          </v:shape>
        </w:pict>
      </w:r>
      <w:r>
        <w:rPr>
          <w:noProof/>
        </w:rPr>
        <w:pict>
          <v:shape id="_x0000_s1030" type="#_x0000_t75" style="position:absolute;left:0;text-align:left;margin-left:0;margin-top:7.6pt;width:3in;height:144.1pt;z-index:1">
            <v:imagedata r:id="rId11" o:title=""/>
          </v:shape>
        </w:pict>
      </w:r>
    </w:p>
    <w:p w:rsidR="0068271A" w:rsidRPr="00CA318B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sz w:val="28"/>
          <w:szCs w:val="28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sz w:val="28"/>
          <w:szCs w:val="28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sz w:val="28"/>
          <w:szCs w:val="28"/>
        </w:rPr>
      </w:pPr>
    </w:p>
    <w:p w:rsidR="0068271A" w:rsidRPr="00D552FB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sz w:val="28"/>
          <w:szCs w:val="28"/>
        </w:rPr>
      </w:pPr>
    </w:p>
    <w:p w:rsidR="0068271A" w:rsidRPr="00342CB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9B2AF8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  <w:r>
        <w:rPr>
          <w:noProof/>
        </w:rPr>
        <w:pict>
          <v:shape id="_x0000_s1031" type="#_x0000_t75" style="position:absolute;left:0;text-align:left;margin-left:117pt;margin-top:11.1pt;width:219.6pt;height:162.95pt;z-index:4">
            <v:imagedata r:id="rId12" o:title=""/>
          </v:shape>
        </w:pict>
      </w: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pStyle w:val="a3"/>
        <w:shd w:val="clear" w:color="auto" w:fill="FFFFFF"/>
        <w:spacing w:before="0" w:beforeAutospacing="0" w:after="0" w:afterAutospacing="0"/>
        <w:ind w:left="-360" w:right="22"/>
        <w:jc w:val="both"/>
        <w:rPr>
          <w:color w:val="FF0000"/>
        </w:rPr>
      </w:pPr>
    </w:p>
    <w:p w:rsidR="0068271A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51D87">
        <w:rPr>
          <w:rFonts w:ascii="Times New Roman" w:hAnsi="Times New Roman"/>
          <w:sz w:val="28"/>
          <w:szCs w:val="28"/>
        </w:rPr>
        <w:t>Таким образом, продолжится реализация предметной области «Технология», путем внедрения современных программ трудового и профессионально- трудового обучения по востребованным на рынке труда профессиям, с учетом специфики преподавания учебного предмета «Технология», через обновление инфраструктуры общеобразовательной организации.</w:t>
      </w:r>
    </w:p>
    <w:p w:rsidR="0068271A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1A" w:rsidRDefault="009B2AF8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pict>
          <v:shape id="_x0000_s1032" type="#_x0000_t75" style="position:absolute;left:0;text-align:left;margin-left:-18pt;margin-top:.25pt;width:243pt;height:162.2pt;z-index:3">
            <v:imagedata r:id="rId13" o:title=""/>
          </v:shape>
        </w:pict>
      </w:r>
      <w:r>
        <w:rPr>
          <w:noProof/>
          <w:lang w:eastAsia="ru-RU"/>
        </w:rPr>
        <w:pict>
          <v:shape id="_x0000_s1033" type="#_x0000_t75" style="position:absolute;left:0;text-align:left;margin-left:252pt;margin-top:-4.2pt;width:244.8pt;height:163.8pt;z-index:7">
            <v:imagedata r:id="rId14" o:title=""/>
          </v:shape>
        </w:pict>
      </w:r>
    </w:p>
    <w:p w:rsidR="0068271A" w:rsidRPr="00342CBA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1A" w:rsidRPr="00342CBA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1A" w:rsidRDefault="009B2AF8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34" type="#_x0000_t75" style="position:absolute;left:0;text-align:left;margin-left:108pt;margin-top:22.2pt;width:248.4pt;height:164.55pt;z-index:9">
            <v:imagedata r:id="rId15" o:title=""/>
          </v:shape>
        </w:pict>
      </w:r>
    </w:p>
    <w:p w:rsidR="0068271A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1A" w:rsidRPr="005D733D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68271A" w:rsidRPr="00E038BF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68271A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68271A" w:rsidRDefault="0068271A" w:rsidP="005D733D">
      <w:pPr>
        <w:spacing w:line="240" w:lineRule="auto"/>
        <w:ind w:right="22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68271A" w:rsidRDefault="0068271A" w:rsidP="00605F2D">
      <w:pPr>
        <w:pStyle w:val="a3"/>
        <w:shd w:val="clear" w:color="auto" w:fill="FFFFFF"/>
        <w:spacing w:before="0" w:beforeAutospacing="0" w:after="0" w:afterAutospacing="0"/>
        <w:ind w:left="-360" w:right="-262"/>
        <w:jc w:val="both"/>
        <w:rPr>
          <w:color w:val="0000FF"/>
          <w:sz w:val="28"/>
          <w:szCs w:val="28"/>
        </w:rPr>
      </w:pPr>
    </w:p>
    <w:p w:rsidR="0068271A" w:rsidRPr="00605F2D" w:rsidRDefault="0068271A" w:rsidP="00605F2D">
      <w:pPr>
        <w:pStyle w:val="a3"/>
        <w:shd w:val="clear" w:color="auto" w:fill="FFFFFF"/>
        <w:spacing w:before="0" w:beforeAutospacing="0" w:after="0" w:afterAutospacing="0"/>
        <w:ind w:left="-360" w:right="-262"/>
        <w:jc w:val="both"/>
        <w:rPr>
          <w:color w:val="0000FF"/>
          <w:sz w:val="28"/>
          <w:szCs w:val="28"/>
        </w:rPr>
      </w:pPr>
      <w:r w:rsidRPr="00605F2D">
        <w:rPr>
          <w:color w:val="0000FF"/>
          <w:sz w:val="28"/>
          <w:szCs w:val="28"/>
        </w:rPr>
        <w:t>Страница «</w:t>
      </w:r>
      <w:proofErr w:type="spellStart"/>
      <w:r w:rsidRPr="00605F2D">
        <w:rPr>
          <w:color w:val="0000FF"/>
          <w:sz w:val="28"/>
          <w:szCs w:val="28"/>
        </w:rPr>
        <w:t>Профориентационная</w:t>
      </w:r>
      <w:proofErr w:type="spellEnd"/>
      <w:r w:rsidRPr="00605F2D">
        <w:rPr>
          <w:color w:val="0000FF"/>
          <w:sz w:val="28"/>
          <w:szCs w:val="28"/>
        </w:rPr>
        <w:t xml:space="preserve"> работа» </w:t>
      </w:r>
      <w:hyperlink r:id="rId16" w:history="1">
        <w:r w:rsidRPr="00605F2D">
          <w:rPr>
            <w:rStyle w:val="a4"/>
            <w:sz w:val="28"/>
            <w:szCs w:val="28"/>
          </w:rPr>
          <w:t>https://school-internat10.stv.eduru.ru/prov</w:t>
        </w:r>
      </w:hyperlink>
    </w:p>
    <w:p w:rsidR="0068271A" w:rsidRPr="00D51D87" w:rsidRDefault="0068271A" w:rsidP="005D733D">
      <w:pPr>
        <w:spacing w:line="240" w:lineRule="auto"/>
        <w:ind w:right="22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68271A" w:rsidRPr="00D552FB" w:rsidRDefault="0068271A" w:rsidP="00CA318B">
      <w:pPr>
        <w:spacing w:line="240" w:lineRule="auto"/>
        <w:ind w:left="-360" w:right="22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D552FB">
        <w:rPr>
          <w:rFonts w:ascii="Times New Roman" w:hAnsi="Times New Roman"/>
          <w:sz w:val="28"/>
          <w:szCs w:val="28"/>
        </w:rPr>
        <w:t>На уровне группы профессионального обучения на протяжении нескольких лет успешно реализуются следующие профессии: «Столяр (строительный)», «Швея», «Садовник». Обучение воспитанников осуществляется в соответствии с адаптированной основной образовательной программой  профессионального обучения (далее — АООП ПО в группе профессионального обучения). АООП ПО - это общеобразовательная производственно- профессиональная программа ГКОУ «Специальная (коррекционная) общеобразовательная школа-интернат № 10», адаптированная для данной категории обучающихся с учетом особенностей их психофизического развития, индивидуальных возможностей, обеспечивающая их углубленную, профессионально- трудовую подготовку, а также коррекцию нарушений развития и социальную адаптацию.</w:t>
      </w:r>
    </w:p>
    <w:p w:rsidR="0068271A" w:rsidRPr="00FA4A18" w:rsidRDefault="0068271A" w:rsidP="00FA4A18">
      <w:pPr>
        <w:spacing w:line="240" w:lineRule="auto"/>
        <w:ind w:left="-360" w:right="-262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605F2D">
        <w:rPr>
          <w:rFonts w:ascii="Times New Roman" w:hAnsi="Times New Roman"/>
          <w:color w:val="0000FF"/>
          <w:sz w:val="28"/>
          <w:szCs w:val="28"/>
        </w:rPr>
        <w:t>Страница «Образование»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hyperlink r:id="rId17" w:history="1">
        <w:r w:rsidRPr="003A7577">
          <w:rPr>
            <w:rStyle w:val="a4"/>
            <w:rFonts w:ascii="Times New Roman" w:hAnsi="Times New Roman"/>
            <w:sz w:val="28"/>
            <w:szCs w:val="28"/>
          </w:rPr>
          <w:t>https://school-internat10.stv.eduru.ru/d/struktura_4</w:t>
        </w:r>
      </w:hyperlink>
    </w:p>
    <w:p w:rsidR="0068271A" w:rsidRDefault="0068271A" w:rsidP="00CA318B">
      <w:pPr>
        <w:shd w:val="clear" w:color="auto" w:fill="FFFFFF"/>
        <w:spacing w:after="0"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  <w:r w:rsidRPr="00D552FB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D552FB">
        <w:rPr>
          <w:rFonts w:ascii="Times New Roman" w:hAnsi="Times New Roman"/>
          <w:sz w:val="28"/>
          <w:szCs w:val="28"/>
        </w:rPr>
        <w:t xml:space="preserve">Воспитанники принимают активное участие в общешкольных, районных, краевых </w:t>
      </w:r>
      <w:r>
        <w:rPr>
          <w:rFonts w:ascii="Times New Roman" w:hAnsi="Times New Roman"/>
          <w:sz w:val="28"/>
          <w:szCs w:val="28"/>
        </w:rPr>
        <w:t xml:space="preserve">мероприятиях, </w:t>
      </w:r>
      <w:r w:rsidRPr="00D552FB">
        <w:rPr>
          <w:rFonts w:ascii="Times New Roman" w:hAnsi="Times New Roman"/>
          <w:sz w:val="28"/>
          <w:szCs w:val="28"/>
        </w:rPr>
        <w:t xml:space="preserve">выставках </w:t>
      </w:r>
      <w:r>
        <w:rPr>
          <w:rFonts w:ascii="Times New Roman" w:hAnsi="Times New Roman"/>
          <w:sz w:val="28"/>
          <w:szCs w:val="28"/>
        </w:rPr>
        <w:t xml:space="preserve">декоративно- прикладного творчества </w:t>
      </w:r>
      <w:r w:rsidRPr="00D552FB">
        <w:rPr>
          <w:rFonts w:ascii="Times New Roman" w:hAnsi="Times New Roman"/>
          <w:sz w:val="28"/>
          <w:szCs w:val="28"/>
        </w:rPr>
        <w:t>и тематических праздниках, ежегодно  участвуют в региональном этапе Национального чемпионата «</w:t>
      </w:r>
      <w:proofErr w:type="spellStart"/>
      <w:r w:rsidRPr="00D552FB">
        <w:rPr>
          <w:rFonts w:ascii="Times New Roman" w:hAnsi="Times New Roman"/>
          <w:sz w:val="28"/>
          <w:szCs w:val="28"/>
        </w:rPr>
        <w:t>Абилимпикс</w:t>
      </w:r>
      <w:proofErr w:type="spellEnd"/>
      <w:r w:rsidRPr="00D552FB">
        <w:rPr>
          <w:rFonts w:ascii="Times New Roman" w:hAnsi="Times New Roman"/>
          <w:sz w:val="28"/>
          <w:szCs w:val="28"/>
        </w:rPr>
        <w:t>», с 2022 года, обучающиеся являются участниками проекта «Билет в будущее» (федеральный проект «Успех каждого ребенка» национального проекта «Образование»).</w:t>
      </w:r>
    </w:p>
    <w:p w:rsidR="0068271A" w:rsidRDefault="0068271A" w:rsidP="00605F2D">
      <w:pPr>
        <w:shd w:val="clear" w:color="auto" w:fill="FFFFFF"/>
        <w:spacing w:after="0" w:line="240" w:lineRule="auto"/>
        <w:ind w:left="-360" w:right="-262"/>
        <w:jc w:val="both"/>
        <w:rPr>
          <w:rFonts w:ascii="Times New Roman" w:hAnsi="Times New Roman"/>
          <w:sz w:val="28"/>
          <w:szCs w:val="28"/>
        </w:rPr>
      </w:pPr>
      <w:r w:rsidRPr="00605F2D">
        <w:rPr>
          <w:rFonts w:ascii="Times New Roman" w:hAnsi="Times New Roman"/>
          <w:color w:val="0000FF"/>
          <w:sz w:val="28"/>
          <w:szCs w:val="28"/>
        </w:rPr>
        <w:t>Страница «Новости»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18" w:history="1">
        <w:r w:rsidRPr="003A7577">
          <w:rPr>
            <w:rStyle w:val="a4"/>
            <w:rFonts w:ascii="Times New Roman" w:hAnsi="Times New Roman"/>
            <w:sz w:val="28"/>
            <w:szCs w:val="28"/>
          </w:rPr>
          <w:t>https://school-internat10.stv.eduru.ru/news</w:t>
        </w:r>
      </w:hyperlink>
    </w:p>
    <w:p w:rsidR="0068271A" w:rsidRPr="00D552FB" w:rsidRDefault="0068271A" w:rsidP="00CA318B">
      <w:pPr>
        <w:shd w:val="clear" w:color="auto" w:fill="FFFFFF"/>
        <w:spacing w:after="0" w:line="240" w:lineRule="auto"/>
        <w:ind w:left="-360" w:right="2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8271A" w:rsidRPr="00D51D87" w:rsidRDefault="0068271A" w:rsidP="00CA318B">
      <w:pPr>
        <w:widowControl w:val="0"/>
        <w:spacing w:after="0" w:line="240" w:lineRule="auto"/>
        <w:ind w:left="-360" w:right="22"/>
        <w:jc w:val="both"/>
        <w:rPr>
          <w:rFonts w:ascii="Times New Roman" w:hAnsi="Times New Roman"/>
          <w:sz w:val="28"/>
          <w:szCs w:val="28"/>
        </w:rPr>
      </w:pPr>
      <w:r w:rsidRPr="00D51D87">
        <w:rPr>
          <w:rFonts w:ascii="Times New Roman" w:hAnsi="Times New Roman"/>
          <w:sz w:val="28"/>
          <w:szCs w:val="28"/>
        </w:rPr>
        <w:t xml:space="preserve">        Обучающиеся, воспитанники под руководством педагогов участвуют в мероприятиях различного уровня, достигая высоких результатов</w:t>
      </w:r>
      <w:r w:rsidRPr="00D51D87">
        <w:rPr>
          <w:rFonts w:ascii="Times New Roman" w:hAnsi="Times New Roman"/>
          <w:spacing w:val="11"/>
          <w:sz w:val="28"/>
          <w:szCs w:val="28"/>
        </w:rPr>
        <w:t>. Благодаря этому школа является участником</w:t>
      </w:r>
      <w:r w:rsidRPr="00D51D87">
        <w:rPr>
          <w:rFonts w:ascii="Times New Roman" w:hAnsi="Times New Roman"/>
          <w:sz w:val="28"/>
          <w:szCs w:val="28"/>
        </w:rPr>
        <w:t xml:space="preserve"> мероприятий по поддержке образования детей с огра</w:t>
      </w:r>
      <w:r w:rsidRPr="00D51D87">
        <w:rPr>
          <w:rFonts w:ascii="Times New Roman" w:hAnsi="Times New Roman"/>
          <w:sz w:val="28"/>
          <w:szCs w:val="28"/>
        </w:rPr>
        <w:lastRenderedPageBreak/>
        <w:t>ниченными возможностями здоровья в рамках федерального проекта «Современная школа» национального проекта «Образование»</w:t>
      </w:r>
      <w:r w:rsidRPr="00D51D87">
        <w:rPr>
          <w:rFonts w:ascii="Times New Roman" w:hAnsi="Times New Roman"/>
          <w:spacing w:val="11"/>
          <w:sz w:val="28"/>
          <w:szCs w:val="28"/>
        </w:rPr>
        <w:t xml:space="preserve"> (2019),  Федерального реестра «Всероссийская Книга Почета» (2020) и участником проекта «Школы </w:t>
      </w:r>
      <w:proofErr w:type="spellStart"/>
      <w:r w:rsidRPr="00D51D87">
        <w:rPr>
          <w:rFonts w:ascii="Times New Roman" w:hAnsi="Times New Roman"/>
          <w:spacing w:val="11"/>
          <w:sz w:val="28"/>
          <w:szCs w:val="28"/>
        </w:rPr>
        <w:t>Минпросвещения</w:t>
      </w:r>
      <w:proofErr w:type="spellEnd"/>
      <w:r w:rsidRPr="00D51D87">
        <w:rPr>
          <w:rFonts w:ascii="Times New Roman" w:hAnsi="Times New Roman"/>
          <w:spacing w:val="11"/>
          <w:sz w:val="28"/>
          <w:szCs w:val="28"/>
        </w:rPr>
        <w:t xml:space="preserve"> России» (2022), в</w:t>
      </w:r>
      <w:r w:rsidRPr="00D51D87">
        <w:rPr>
          <w:rFonts w:ascii="Times New Roman" w:hAnsi="Times New Roman"/>
          <w:sz w:val="28"/>
          <w:szCs w:val="28"/>
          <w:lang w:eastAsia="ru-RU"/>
        </w:rPr>
        <w:t xml:space="preserve"> 2022 году  общеобразовательная организация отметила свой 50-летний юбилей.</w:t>
      </w:r>
      <w:r w:rsidRPr="00D51D87">
        <w:rPr>
          <w:rFonts w:ascii="Times New Roman" w:hAnsi="Times New Roman"/>
          <w:sz w:val="28"/>
          <w:szCs w:val="28"/>
        </w:rPr>
        <w:t xml:space="preserve"> </w:t>
      </w:r>
    </w:p>
    <w:p w:rsidR="0068271A" w:rsidRPr="00D51D87" w:rsidRDefault="0068271A" w:rsidP="00CA318B">
      <w:pPr>
        <w:widowControl w:val="0"/>
        <w:spacing w:after="0" w:line="240" w:lineRule="auto"/>
        <w:ind w:left="-360" w:right="2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D51D87">
        <w:rPr>
          <w:rFonts w:ascii="Times New Roman" w:hAnsi="Times New Roman"/>
          <w:sz w:val="28"/>
          <w:szCs w:val="28"/>
        </w:rPr>
        <w:t>ГКОУ «Специальная (коррекционная) общеобразовательная  школа - интернат №10» </w:t>
      </w:r>
      <w:r w:rsidRPr="00D51D87">
        <w:rPr>
          <w:rFonts w:ascii="Times New Roman" w:hAnsi="Times New Roman"/>
          <w:sz w:val="28"/>
          <w:szCs w:val="28"/>
          <w:lang w:eastAsia="ru-RU"/>
        </w:rPr>
        <w:t xml:space="preserve"> – наш второй дом и мы стараемся, сделать его привлекательным, уютным, создать все условия для получения достойного образования, воспитания, профессионально- трудовой подготовки обучающихся в духе требований современной жизни.</w:t>
      </w:r>
    </w:p>
    <w:p w:rsidR="0068271A" w:rsidRDefault="0068271A" w:rsidP="009245AF">
      <w:pPr>
        <w:pStyle w:val="Default"/>
        <w:spacing w:line="360" w:lineRule="auto"/>
        <w:ind w:right="22"/>
        <w:jc w:val="both"/>
        <w:rPr>
          <w:color w:val="FF0000"/>
          <w:sz w:val="28"/>
          <w:szCs w:val="28"/>
        </w:rPr>
      </w:pPr>
    </w:p>
    <w:p w:rsidR="0068271A" w:rsidRDefault="0068271A" w:rsidP="00D51D8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68271A" w:rsidRDefault="0068271A" w:rsidP="00D51D8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68271A" w:rsidRDefault="0068271A" w:rsidP="00D51D8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68271A" w:rsidRDefault="0068271A" w:rsidP="00D51D8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68271A" w:rsidRDefault="0068271A" w:rsidP="00D51D8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68271A" w:rsidRDefault="0068271A" w:rsidP="00D51D8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68271A" w:rsidRDefault="0068271A" w:rsidP="00D51D8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68271A" w:rsidRDefault="0068271A" w:rsidP="00D51D8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68271A" w:rsidRDefault="0068271A" w:rsidP="00D51D8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p w:rsidR="0068271A" w:rsidRPr="003A55B9" w:rsidRDefault="0068271A" w:rsidP="00D51D87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</w:p>
    <w:sectPr w:rsidR="0068271A" w:rsidRPr="003A55B9" w:rsidSect="00FA4A18">
      <w:pgSz w:w="11906" w:h="16838"/>
      <w:pgMar w:top="540" w:right="566" w:bottom="5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601B0"/>
    <w:multiLevelType w:val="hybridMultilevel"/>
    <w:tmpl w:val="B97E9CE2"/>
    <w:lvl w:ilvl="0" w:tplc="1B12E98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08"/>
  <w:autoHyphenation/>
  <w:hyphenationZone w:val="357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0857"/>
    <w:rsid w:val="0002041D"/>
    <w:rsid w:val="0003668A"/>
    <w:rsid w:val="000377ED"/>
    <w:rsid w:val="00060B29"/>
    <w:rsid w:val="0009412F"/>
    <w:rsid w:val="000959B6"/>
    <w:rsid w:val="000B3D35"/>
    <w:rsid w:val="000F2D3C"/>
    <w:rsid w:val="000F74C2"/>
    <w:rsid w:val="001009D0"/>
    <w:rsid w:val="001036B9"/>
    <w:rsid w:val="00107D8C"/>
    <w:rsid w:val="001131ED"/>
    <w:rsid w:val="00124F48"/>
    <w:rsid w:val="00151F17"/>
    <w:rsid w:val="001546BD"/>
    <w:rsid w:val="00161EC2"/>
    <w:rsid w:val="00162B6F"/>
    <w:rsid w:val="001676EF"/>
    <w:rsid w:val="00167E17"/>
    <w:rsid w:val="00193541"/>
    <w:rsid w:val="001B0A62"/>
    <w:rsid w:val="001B3132"/>
    <w:rsid w:val="001B5E17"/>
    <w:rsid w:val="001C7771"/>
    <w:rsid w:val="001D7E37"/>
    <w:rsid w:val="001F49AD"/>
    <w:rsid w:val="0023577B"/>
    <w:rsid w:val="00251E94"/>
    <w:rsid w:val="002545E0"/>
    <w:rsid w:val="002C5238"/>
    <w:rsid w:val="002E4204"/>
    <w:rsid w:val="002E5BD2"/>
    <w:rsid w:val="002E7699"/>
    <w:rsid w:val="003358A9"/>
    <w:rsid w:val="00342CBA"/>
    <w:rsid w:val="003455D3"/>
    <w:rsid w:val="003455F4"/>
    <w:rsid w:val="00361C7D"/>
    <w:rsid w:val="00365085"/>
    <w:rsid w:val="003742C5"/>
    <w:rsid w:val="00392302"/>
    <w:rsid w:val="003A55B9"/>
    <w:rsid w:val="003A7483"/>
    <w:rsid w:val="003A7577"/>
    <w:rsid w:val="003B07D6"/>
    <w:rsid w:val="003C36C8"/>
    <w:rsid w:val="003D0A33"/>
    <w:rsid w:val="003E158E"/>
    <w:rsid w:val="003E41B1"/>
    <w:rsid w:val="003F15EF"/>
    <w:rsid w:val="0040102C"/>
    <w:rsid w:val="0042384E"/>
    <w:rsid w:val="004516EE"/>
    <w:rsid w:val="004516F2"/>
    <w:rsid w:val="00456038"/>
    <w:rsid w:val="004710C4"/>
    <w:rsid w:val="004718B8"/>
    <w:rsid w:val="00473E47"/>
    <w:rsid w:val="00475990"/>
    <w:rsid w:val="00481208"/>
    <w:rsid w:val="004845A1"/>
    <w:rsid w:val="00496160"/>
    <w:rsid w:val="004E5559"/>
    <w:rsid w:val="004F1CC1"/>
    <w:rsid w:val="004F4864"/>
    <w:rsid w:val="004F7619"/>
    <w:rsid w:val="005256A1"/>
    <w:rsid w:val="005305D9"/>
    <w:rsid w:val="00565451"/>
    <w:rsid w:val="00594E34"/>
    <w:rsid w:val="005A49AE"/>
    <w:rsid w:val="005D554F"/>
    <w:rsid w:val="005D733D"/>
    <w:rsid w:val="005E416C"/>
    <w:rsid w:val="005F3522"/>
    <w:rsid w:val="00605F2D"/>
    <w:rsid w:val="006166D9"/>
    <w:rsid w:val="00623643"/>
    <w:rsid w:val="0062798C"/>
    <w:rsid w:val="00681066"/>
    <w:rsid w:val="0068271A"/>
    <w:rsid w:val="006910B2"/>
    <w:rsid w:val="00697D36"/>
    <w:rsid w:val="006A57A0"/>
    <w:rsid w:val="006E009E"/>
    <w:rsid w:val="006E00F7"/>
    <w:rsid w:val="00702069"/>
    <w:rsid w:val="007204ED"/>
    <w:rsid w:val="00722865"/>
    <w:rsid w:val="00742BF2"/>
    <w:rsid w:val="00760857"/>
    <w:rsid w:val="00761D3B"/>
    <w:rsid w:val="0077420C"/>
    <w:rsid w:val="007A413D"/>
    <w:rsid w:val="007A5E03"/>
    <w:rsid w:val="007C561E"/>
    <w:rsid w:val="007D422D"/>
    <w:rsid w:val="007E5A68"/>
    <w:rsid w:val="007E755F"/>
    <w:rsid w:val="007F37F8"/>
    <w:rsid w:val="007F6B4C"/>
    <w:rsid w:val="007F7174"/>
    <w:rsid w:val="008005AA"/>
    <w:rsid w:val="0080312C"/>
    <w:rsid w:val="00810A61"/>
    <w:rsid w:val="00814DFB"/>
    <w:rsid w:val="00817317"/>
    <w:rsid w:val="00817B67"/>
    <w:rsid w:val="00837469"/>
    <w:rsid w:val="00850C5D"/>
    <w:rsid w:val="00873E11"/>
    <w:rsid w:val="00877E1D"/>
    <w:rsid w:val="0088043C"/>
    <w:rsid w:val="00886FEA"/>
    <w:rsid w:val="00894D2F"/>
    <w:rsid w:val="008A47F6"/>
    <w:rsid w:val="008B115F"/>
    <w:rsid w:val="008F5B74"/>
    <w:rsid w:val="008F6D1A"/>
    <w:rsid w:val="0091190C"/>
    <w:rsid w:val="009167B5"/>
    <w:rsid w:val="009245AF"/>
    <w:rsid w:val="009408B6"/>
    <w:rsid w:val="00995FDB"/>
    <w:rsid w:val="009B2AF8"/>
    <w:rsid w:val="009B2ECD"/>
    <w:rsid w:val="009D2325"/>
    <w:rsid w:val="009E7735"/>
    <w:rsid w:val="009F642E"/>
    <w:rsid w:val="00A10723"/>
    <w:rsid w:val="00A30838"/>
    <w:rsid w:val="00A34D10"/>
    <w:rsid w:val="00A35967"/>
    <w:rsid w:val="00A646C1"/>
    <w:rsid w:val="00A921E1"/>
    <w:rsid w:val="00A922EC"/>
    <w:rsid w:val="00A944D3"/>
    <w:rsid w:val="00AA2AAE"/>
    <w:rsid w:val="00B00852"/>
    <w:rsid w:val="00B263A4"/>
    <w:rsid w:val="00B276CD"/>
    <w:rsid w:val="00B36B02"/>
    <w:rsid w:val="00B41107"/>
    <w:rsid w:val="00B46990"/>
    <w:rsid w:val="00B60FE9"/>
    <w:rsid w:val="00B75051"/>
    <w:rsid w:val="00B819B2"/>
    <w:rsid w:val="00B8573A"/>
    <w:rsid w:val="00BC282D"/>
    <w:rsid w:val="00BD5A5D"/>
    <w:rsid w:val="00C07811"/>
    <w:rsid w:val="00C1715E"/>
    <w:rsid w:val="00C23C77"/>
    <w:rsid w:val="00C302F6"/>
    <w:rsid w:val="00C321F1"/>
    <w:rsid w:val="00C408FA"/>
    <w:rsid w:val="00C62507"/>
    <w:rsid w:val="00C6553D"/>
    <w:rsid w:val="00C71D9B"/>
    <w:rsid w:val="00C92B03"/>
    <w:rsid w:val="00C9742B"/>
    <w:rsid w:val="00CA318B"/>
    <w:rsid w:val="00CB2B46"/>
    <w:rsid w:val="00CB7AE3"/>
    <w:rsid w:val="00CC1053"/>
    <w:rsid w:val="00CE4CD3"/>
    <w:rsid w:val="00D20D14"/>
    <w:rsid w:val="00D235B0"/>
    <w:rsid w:val="00D24274"/>
    <w:rsid w:val="00D330AA"/>
    <w:rsid w:val="00D436EE"/>
    <w:rsid w:val="00D45FD3"/>
    <w:rsid w:val="00D51D87"/>
    <w:rsid w:val="00D552FB"/>
    <w:rsid w:val="00D8511E"/>
    <w:rsid w:val="00D91761"/>
    <w:rsid w:val="00DA4B0A"/>
    <w:rsid w:val="00DB5EE0"/>
    <w:rsid w:val="00DC41C7"/>
    <w:rsid w:val="00DC59D1"/>
    <w:rsid w:val="00DD606C"/>
    <w:rsid w:val="00E005AF"/>
    <w:rsid w:val="00E01A3B"/>
    <w:rsid w:val="00E038BF"/>
    <w:rsid w:val="00E058E5"/>
    <w:rsid w:val="00E13FFE"/>
    <w:rsid w:val="00E45389"/>
    <w:rsid w:val="00E76508"/>
    <w:rsid w:val="00E822A5"/>
    <w:rsid w:val="00E9777F"/>
    <w:rsid w:val="00EA448A"/>
    <w:rsid w:val="00EC1D79"/>
    <w:rsid w:val="00EF19A2"/>
    <w:rsid w:val="00EF7429"/>
    <w:rsid w:val="00F04951"/>
    <w:rsid w:val="00F1319C"/>
    <w:rsid w:val="00F24C43"/>
    <w:rsid w:val="00F36E1F"/>
    <w:rsid w:val="00F403B5"/>
    <w:rsid w:val="00F6238B"/>
    <w:rsid w:val="00F72AE4"/>
    <w:rsid w:val="00FA4A18"/>
    <w:rsid w:val="00FB0D71"/>
    <w:rsid w:val="00FD2037"/>
    <w:rsid w:val="00FE16B8"/>
    <w:rsid w:val="00FF2D03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ocId w14:val="14AA0AE0"/>
  <w15:docId w15:val="{5DC93F62-D74F-4416-8BFF-C3ABF984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389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59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rsid w:val="00475990"/>
    <w:rPr>
      <w:rFonts w:cs="Times New Roman"/>
      <w:color w:val="0000FF"/>
      <w:u w:val="single"/>
    </w:rPr>
  </w:style>
  <w:style w:type="character" w:styleId="a5">
    <w:name w:val="Emphasis"/>
    <w:uiPriority w:val="99"/>
    <w:qFormat/>
    <w:rsid w:val="00475990"/>
    <w:rPr>
      <w:rFonts w:cs="Times New Roman"/>
      <w:i/>
    </w:rPr>
  </w:style>
  <w:style w:type="character" w:customStyle="1" w:styleId="span12">
    <w:name w:val="span12"/>
    <w:uiPriority w:val="99"/>
    <w:rsid w:val="00475990"/>
  </w:style>
  <w:style w:type="character" w:styleId="a6">
    <w:name w:val="Strong"/>
    <w:uiPriority w:val="99"/>
    <w:qFormat/>
    <w:rsid w:val="00475990"/>
    <w:rPr>
      <w:rFonts w:cs="Times New Roman"/>
      <w:b/>
    </w:rPr>
  </w:style>
  <w:style w:type="paragraph" w:customStyle="1" w:styleId="TableParagraph">
    <w:name w:val="Table Paragraph"/>
    <w:basedOn w:val="a"/>
    <w:uiPriority w:val="99"/>
    <w:rsid w:val="002E7699"/>
    <w:pPr>
      <w:widowControl w:val="0"/>
      <w:spacing w:after="0" w:line="240" w:lineRule="auto"/>
    </w:pPr>
    <w:rPr>
      <w:lang w:val="en-US"/>
    </w:rPr>
  </w:style>
  <w:style w:type="paragraph" w:customStyle="1" w:styleId="Default">
    <w:name w:val="Default"/>
    <w:uiPriority w:val="99"/>
    <w:rsid w:val="009F64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7">
    <w:name w:val="List Paragraph"/>
    <w:basedOn w:val="a"/>
    <w:uiPriority w:val="99"/>
    <w:qFormat/>
    <w:rsid w:val="001036B9"/>
    <w:pPr>
      <w:ind w:left="720"/>
      <w:contextualSpacing/>
    </w:pPr>
  </w:style>
  <w:style w:type="character" w:styleId="a8">
    <w:name w:val="FollowedHyperlink"/>
    <w:uiPriority w:val="99"/>
    <w:semiHidden/>
    <w:rsid w:val="00FD2037"/>
    <w:rPr>
      <w:rFonts w:cs="Times New Roman"/>
      <w:color w:val="954F72"/>
      <w:u w:val="single"/>
    </w:rPr>
  </w:style>
  <w:style w:type="paragraph" w:styleId="a9">
    <w:name w:val="Balloon Text"/>
    <w:basedOn w:val="a"/>
    <w:link w:val="aa"/>
    <w:uiPriority w:val="99"/>
    <w:semiHidden/>
    <w:rsid w:val="00FD2037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FD2037"/>
    <w:rPr>
      <w:rFonts w:ascii="Segoe UI" w:hAnsi="Segoe UI" w:cs="Times New Roman"/>
      <w:sz w:val="18"/>
    </w:rPr>
  </w:style>
  <w:style w:type="paragraph" w:styleId="ab">
    <w:name w:val="Body Text"/>
    <w:basedOn w:val="a"/>
    <w:link w:val="ac"/>
    <w:uiPriority w:val="99"/>
    <w:rsid w:val="00FD2037"/>
    <w:pPr>
      <w:widowControl w:val="0"/>
      <w:spacing w:after="0" w:line="240" w:lineRule="auto"/>
      <w:ind w:left="102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c">
    <w:name w:val="Основной текст Знак"/>
    <w:link w:val="ab"/>
    <w:uiPriority w:val="99"/>
    <w:locked/>
    <w:rsid w:val="00FD2037"/>
    <w:rPr>
      <w:rFonts w:ascii="Times New Roman" w:hAnsi="Times New Roman" w:cs="Times New Roman"/>
      <w:sz w:val="28"/>
      <w:lang w:val="en-US"/>
    </w:rPr>
  </w:style>
  <w:style w:type="paragraph" w:customStyle="1" w:styleId="1">
    <w:name w:val="Без интервала1"/>
    <w:uiPriority w:val="99"/>
    <w:rsid w:val="00124F48"/>
    <w:rPr>
      <w:rFonts w:cs="Calibri"/>
      <w:sz w:val="22"/>
      <w:szCs w:val="22"/>
      <w:lang w:eastAsia="en-US"/>
    </w:rPr>
  </w:style>
  <w:style w:type="character" w:customStyle="1" w:styleId="c4">
    <w:name w:val="c4"/>
    <w:uiPriority w:val="99"/>
    <w:rsid w:val="00BD5A5D"/>
  </w:style>
  <w:style w:type="paragraph" w:customStyle="1" w:styleId="2">
    <w:name w:val="Без интервала2"/>
    <w:uiPriority w:val="99"/>
    <w:rsid w:val="007A5E03"/>
    <w:rPr>
      <w:sz w:val="22"/>
      <w:szCs w:val="22"/>
    </w:rPr>
  </w:style>
  <w:style w:type="paragraph" w:customStyle="1" w:styleId="c3">
    <w:name w:val="c3"/>
    <w:basedOn w:val="a"/>
    <w:uiPriority w:val="99"/>
    <w:rsid w:val="004845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845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53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37546"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42553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-internat10.stv.eduru.ru/semyi1" TargetMode="External"/><Relationship Id="rId13" Type="http://schemas.openxmlformats.org/officeDocument/2006/relationships/image" Target="media/image7.jpeg"/><Relationship Id="rId18" Type="http://schemas.openxmlformats.org/officeDocument/2006/relationships/hyperlink" Target="https://school-internat10.stv.eduru.ru/new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hyperlink" Target="https://school-internat10.stv.eduru.ru/d/struktura_4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-internat10.stv.eduru.ru/prov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-internat10.stv.eduru.ru/metod" TargetMode="External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1218</TotalTime>
  <Pages>4</Pages>
  <Words>882</Words>
  <Characters>5029</Characters>
  <Application>Microsoft Office Word</Application>
  <DocSecurity>0</DocSecurity>
  <Lines>41</Lines>
  <Paragraphs>11</Paragraphs>
  <ScaleCrop>false</ScaleCrop>
  <Company/>
  <LinksUpToDate>false</LinksUpToDate>
  <CharactersWithSpaces>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Рыженко</dc:creator>
  <cp:keywords/>
  <dc:description/>
  <cp:lastModifiedBy>User</cp:lastModifiedBy>
  <cp:revision>41</cp:revision>
  <cp:lastPrinted>2023-06-08T14:56:00Z</cp:lastPrinted>
  <dcterms:created xsi:type="dcterms:W3CDTF">2023-02-17T16:54:00Z</dcterms:created>
  <dcterms:modified xsi:type="dcterms:W3CDTF">2023-06-15T06:38:00Z</dcterms:modified>
</cp:coreProperties>
</file>