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92" w:rsidRPr="00D81122" w:rsidRDefault="00467992" w:rsidP="00467992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F217B4" w:rsidRPr="00D81122" w:rsidTr="005F2DE7">
        <w:tc>
          <w:tcPr>
            <w:tcW w:w="4996" w:type="dxa"/>
          </w:tcPr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217B4" w:rsidRDefault="002B6A0B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F217B4" w:rsidRDefault="00F217B4" w:rsidP="00F217B4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F217B4" w:rsidRDefault="00F217B4" w:rsidP="00F217B4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F217B4" w:rsidRDefault="00F217B4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F217B4" w:rsidRDefault="00F217B4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F217B4" w:rsidRDefault="002B6A0B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467992" w:rsidRDefault="00467992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B6A0B" w:rsidRDefault="002B6A0B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C07CA8" w:rsidRDefault="002E01B1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467992">
        <w:rPr>
          <w:rFonts w:cstheme="minorHAnsi"/>
          <w:sz w:val="28"/>
          <w:szCs w:val="28"/>
          <w:lang w:val="ru-RU"/>
        </w:rPr>
        <w:br/>
      </w: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F217B4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46799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кабинете </w:t>
      </w:r>
      <w:r w:rsidR="009918A5">
        <w:rPr>
          <w:rFonts w:cstheme="minorHAnsi"/>
          <w:b/>
          <w:bCs/>
          <w:color w:val="000000"/>
          <w:sz w:val="28"/>
          <w:szCs w:val="28"/>
          <w:lang w:val="ru-RU"/>
        </w:rPr>
        <w:t>швейной мастерской</w:t>
      </w:r>
      <w:r w:rsidR="007C77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2B6A0B">
        <w:rPr>
          <w:rFonts w:cstheme="minorHAnsi"/>
          <w:b/>
          <w:bCs/>
          <w:color w:val="000000"/>
          <w:sz w:val="28"/>
          <w:szCs w:val="28"/>
          <w:lang w:val="ru-RU"/>
        </w:rPr>
        <w:t>№1</w:t>
      </w:r>
    </w:p>
    <w:p w:rsidR="00467992" w:rsidRPr="00467992" w:rsidRDefault="00467992" w:rsidP="0046799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</w:t>
      </w:r>
      <w:r w:rsidR="00D775AE">
        <w:rPr>
          <w:rFonts w:cstheme="minorHAnsi"/>
          <w:color w:val="000000"/>
          <w:sz w:val="28"/>
          <w:szCs w:val="28"/>
          <w:lang w:val="ru-RU"/>
        </w:rPr>
        <w:t xml:space="preserve"> воспитанников,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посещающих уроки </w:t>
      </w:r>
      <w:r w:rsidR="000F312A" w:rsidRPr="00467992">
        <w:rPr>
          <w:rFonts w:cstheme="minorHAnsi"/>
          <w:color w:val="000000"/>
          <w:sz w:val="28"/>
          <w:szCs w:val="28"/>
          <w:lang w:val="ru-RU"/>
        </w:rPr>
        <w:t xml:space="preserve">в кабинет </w:t>
      </w:r>
      <w:r w:rsidR="000F312A"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и выпо</w:t>
      </w:r>
      <w:r w:rsidR="009918A5">
        <w:rPr>
          <w:rFonts w:cstheme="minorHAnsi"/>
          <w:color w:val="000000"/>
          <w:sz w:val="28"/>
          <w:szCs w:val="28"/>
          <w:lang w:val="ru-RU"/>
        </w:rPr>
        <w:t xml:space="preserve">лняющих практические </w:t>
      </w:r>
      <w:r w:rsidRPr="00467992">
        <w:rPr>
          <w:rFonts w:cstheme="minorHAnsi"/>
          <w:color w:val="000000"/>
          <w:sz w:val="28"/>
          <w:szCs w:val="28"/>
          <w:lang w:val="ru-RU"/>
        </w:rPr>
        <w:t>работы.</w:t>
      </w: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допускаются в кабинет</w:t>
      </w:r>
      <w:r w:rsidR="009918A5">
        <w:rPr>
          <w:rFonts w:cstheme="minorHAnsi"/>
          <w:color w:val="000000"/>
          <w:sz w:val="28"/>
          <w:szCs w:val="28"/>
          <w:lang w:val="ru-RU"/>
        </w:rPr>
        <w:t xml:space="preserve"> 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во время перемены для подготовки рабочего места к уроку.</w:t>
      </w: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3. Допуск обучающихся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воспитанников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и посторонних лиц в кабинет </w:t>
      </w:r>
      <w:r w:rsidR="009918A5"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в момент проведения ур</w:t>
      </w:r>
      <w:r w:rsidR="009918A5">
        <w:rPr>
          <w:rFonts w:cstheme="minorHAnsi"/>
          <w:color w:val="000000"/>
          <w:sz w:val="28"/>
          <w:szCs w:val="28"/>
          <w:lang w:val="ru-RU"/>
        </w:rPr>
        <w:t>ока или практической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работы осуществляется с разрешения учителя.</w:t>
      </w:r>
    </w:p>
    <w:p w:rsidR="00C07CA8" w:rsidRPr="00467992" w:rsidRDefault="009918A5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В кабинете </w:t>
      </w:r>
      <w:r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467992" w:rsidRDefault="002E01B1" w:rsidP="0046799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кабинета;</w:t>
      </w:r>
    </w:p>
    <w:p w:rsidR="00C07CA8" w:rsidRPr="00467992" w:rsidRDefault="002E01B1" w:rsidP="0046799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бережно относится к мебели, оборудованию и иному имуществу школы и находящихся в помещении лиц.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В кабинете </w:t>
      </w:r>
      <w:r w:rsidR="000F312A" w:rsidRPr="00467992">
        <w:rPr>
          <w:rFonts w:cstheme="minorHAnsi"/>
          <w:color w:val="000000"/>
          <w:sz w:val="28"/>
          <w:szCs w:val="28"/>
          <w:lang w:val="ru-RU"/>
        </w:rPr>
        <w:t xml:space="preserve">в кабинет </w:t>
      </w:r>
      <w:r w:rsidR="000F312A"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принимать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пищу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напитки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467992">
        <w:rPr>
          <w:rFonts w:cstheme="minorHAnsi"/>
          <w:color w:val="000000"/>
          <w:sz w:val="28"/>
          <w:szCs w:val="28"/>
        </w:rPr>
        <w:t>включать</w:t>
      </w:r>
      <w:proofErr w:type="spellEnd"/>
      <w:proofErr w:type="gram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электроосвещение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электроприборы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6. До начала урока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При выполнении практической работы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по распоряжению учителя одеть форму, застегнуть манжеты, убрать волосы под косынку (иной головной убор).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 Во время урока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быть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максимально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внимательными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дисциплинированными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lastRenderedPageBreak/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467992">
        <w:rPr>
          <w:rFonts w:cstheme="minorHAnsi"/>
          <w:color w:val="000000"/>
          <w:sz w:val="28"/>
          <w:szCs w:val="28"/>
        </w:rPr>
        <w:t>строго</w:t>
      </w:r>
      <w:proofErr w:type="spellEnd"/>
      <w:proofErr w:type="gram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следовать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указаниям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учителя</w:t>
      </w:r>
      <w:proofErr w:type="spellEnd"/>
      <w:r w:rsidRPr="00467992">
        <w:rPr>
          <w:rFonts w:cstheme="minorHAnsi"/>
          <w:color w:val="000000"/>
          <w:sz w:val="28"/>
          <w:szCs w:val="28"/>
        </w:rPr>
        <w:t>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8. Во время урока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загромождать проходы портфелями, сумками и т.п.;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самовольно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покидать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свое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место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пользоваться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мобильными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телефонами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. При выполнении практической (проектной) работы с инструментами (иглой, ножницами, напёрстком):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A18ED">
        <w:rPr>
          <w:rFonts w:cstheme="minorHAnsi"/>
          <w:color w:val="000000"/>
          <w:sz w:val="28"/>
          <w:szCs w:val="28"/>
        </w:rPr>
        <w:t xml:space="preserve">.1. </w:t>
      </w:r>
      <w:r w:rsidR="00FA18ED">
        <w:rPr>
          <w:rFonts w:cstheme="minorHAnsi"/>
          <w:color w:val="000000"/>
          <w:sz w:val="28"/>
          <w:szCs w:val="28"/>
          <w:lang w:val="ru-RU"/>
        </w:rPr>
        <w:t>О</w:t>
      </w:r>
      <w:proofErr w:type="spellStart"/>
      <w:r w:rsidR="002E01B1" w:rsidRPr="00467992">
        <w:rPr>
          <w:rFonts w:cstheme="minorHAnsi"/>
          <w:color w:val="000000"/>
          <w:sz w:val="28"/>
          <w:szCs w:val="28"/>
        </w:rPr>
        <w:t>бучающиеся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E01B1" w:rsidRPr="00467992">
        <w:rPr>
          <w:rFonts w:cstheme="minorHAnsi"/>
          <w:color w:val="000000"/>
          <w:sz w:val="28"/>
          <w:szCs w:val="28"/>
        </w:rPr>
        <w:t>обязаны</w:t>
      </w:r>
      <w:proofErr w:type="spellEnd"/>
      <w:r w:rsidR="002E01B1"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хранить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иглы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игольницах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складывать сломанные иглы в специальную коробку;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пользоваться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напёрстком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ножницы справа от себя, с сомкнутыми лезвиями;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передавать ножницы однокласснику или учителю кольцами вперёд, держа их за сомкнутые лезвия;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быть осторожными и предельно внимательными.</w:t>
      </w:r>
    </w:p>
    <w:p w:rsidR="00C07CA8" w:rsidRPr="00FA18ED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A18ED" w:rsidRPr="00FA18ED">
        <w:rPr>
          <w:rFonts w:cstheme="minorHAnsi"/>
          <w:color w:val="000000"/>
          <w:sz w:val="28"/>
          <w:szCs w:val="28"/>
          <w:lang w:val="ru-RU"/>
        </w:rPr>
        <w:t>.2. О</w:t>
      </w:r>
      <w:r w:rsidR="002E01B1" w:rsidRPr="00FA18ED">
        <w:rPr>
          <w:rFonts w:cstheme="minorHAnsi"/>
          <w:color w:val="000000"/>
          <w:sz w:val="28"/>
          <w:szCs w:val="28"/>
          <w:lang w:val="ru-RU"/>
        </w:rPr>
        <w:t>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FA18ED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пользоваться гнутыми и ржавыми иглами;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разбрасывать иглы где попало, вкалывайте их в одежду, брать иглу в рот;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инструменты на платформу швейной машины;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использовать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неисправные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погнутые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ножницы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ножницы на ткань, бросать где попало;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. При выполнении практической работы на швейной машине</w:t>
      </w:r>
      <w:r w:rsidR="00FA18ED">
        <w:rPr>
          <w:rFonts w:cstheme="minorHAnsi"/>
          <w:color w:val="000000"/>
          <w:sz w:val="28"/>
          <w:szCs w:val="28"/>
          <w:lang w:val="ru-RU"/>
        </w:rPr>
        <w:t xml:space="preserve"> (</w:t>
      </w:r>
      <w:proofErr w:type="spellStart"/>
      <w:r w:rsidR="00FA18ED">
        <w:rPr>
          <w:rFonts w:cstheme="minorHAnsi"/>
          <w:color w:val="000000"/>
          <w:sz w:val="28"/>
          <w:szCs w:val="28"/>
          <w:lang w:val="ru-RU"/>
        </w:rPr>
        <w:t>оверлоке</w:t>
      </w:r>
      <w:proofErr w:type="spellEnd"/>
      <w:r w:rsidR="00FA18ED">
        <w:rPr>
          <w:rFonts w:cstheme="minorHAnsi"/>
          <w:color w:val="000000"/>
          <w:sz w:val="28"/>
          <w:szCs w:val="28"/>
          <w:lang w:val="ru-RU"/>
        </w:rPr>
        <w:t>)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: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467992">
        <w:rPr>
          <w:rFonts w:cstheme="minorHAnsi"/>
          <w:color w:val="000000"/>
          <w:sz w:val="28"/>
          <w:szCs w:val="28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0</w:t>
      </w:r>
      <w:r w:rsidR="00D775AE">
        <w:rPr>
          <w:rFonts w:cstheme="minorHAnsi"/>
          <w:color w:val="000000"/>
          <w:sz w:val="28"/>
          <w:szCs w:val="28"/>
        </w:rPr>
        <w:t xml:space="preserve">.1.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</w:t>
      </w:r>
      <w:r w:rsidRPr="00467992">
        <w:rPr>
          <w:rFonts w:cstheme="minorHAnsi"/>
          <w:color w:val="000000"/>
          <w:sz w:val="28"/>
          <w:szCs w:val="28"/>
        </w:rPr>
        <w:t>бучающиеся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обязаны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C07CA8" w:rsidRPr="00467992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проверить исправность машины. на неисправной машине работать нельзя;</w:t>
      </w:r>
    </w:p>
    <w:p w:rsidR="00C07CA8" w:rsidRPr="00467992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по окончании работы поставить машину на холостой ход, приведи в порядок своё рабочее место.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467992">
        <w:rPr>
          <w:rFonts w:cstheme="minorHAnsi"/>
          <w:color w:val="000000"/>
          <w:sz w:val="28"/>
          <w:szCs w:val="28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0</w:t>
      </w:r>
      <w:r w:rsidRPr="00467992">
        <w:rPr>
          <w:rFonts w:cstheme="minorHAnsi"/>
          <w:color w:val="000000"/>
          <w:sz w:val="28"/>
          <w:szCs w:val="28"/>
        </w:rPr>
        <w:t xml:space="preserve">.2.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Обучающим</w:t>
      </w:r>
      <w:r w:rsidR="00D775AE" w:rsidRPr="00467992">
        <w:rPr>
          <w:rFonts w:cstheme="minorHAnsi"/>
          <w:color w:val="000000"/>
          <w:sz w:val="28"/>
          <w:szCs w:val="28"/>
        </w:rPr>
        <w:t>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наклоняться слишком близко к работающим частям швейной машины;</w:t>
      </w:r>
    </w:p>
    <w:p w:rsidR="00C07CA8" w:rsidRPr="00467992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производить чистку, смазку и ремонт швейной машины;</w:t>
      </w:r>
    </w:p>
    <w:p w:rsidR="00C07CA8" w:rsidRPr="00467992" w:rsidRDefault="00FA18ED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отвлекать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ся во время работы на машине и отвлекать работающего рядом;</w:t>
      </w:r>
    </w:p>
    <w:p w:rsidR="00C07CA8" w:rsidRPr="00467992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инструменты на платформу швейной машины.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1</w:t>
      </w:r>
      <w:r w:rsidRPr="00467992">
        <w:rPr>
          <w:rFonts w:cstheme="minorHAnsi"/>
          <w:color w:val="000000"/>
          <w:sz w:val="28"/>
          <w:szCs w:val="28"/>
          <w:lang w:val="ru-RU"/>
        </w:rPr>
        <w:t>. При выполнении практической работы с электроутюгом</w:t>
      </w:r>
      <w:r w:rsidR="00FA18ED">
        <w:rPr>
          <w:rFonts w:cstheme="minorHAnsi"/>
          <w:color w:val="000000"/>
          <w:sz w:val="28"/>
          <w:szCs w:val="28"/>
          <w:lang w:val="ru-RU"/>
        </w:rPr>
        <w:t>: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467992">
        <w:rPr>
          <w:rFonts w:cstheme="minorHAnsi"/>
          <w:color w:val="000000"/>
          <w:sz w:val="28"/>
          <w:szCs w:val="28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1</w:t>
      </w:r>
      <w:r w:rsidRPr="00467992">
        <w:rPr>
          <w:rFonts w:cstheme="minorHAnsi"/>
          <w:color w:val="000000"/>
          <w:sz w:val="28"/>
          <w:szCs w:val="28"/>
        </w:rPr>
        <w:t xml:space="preserve">.1.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</w:t>
      </w:r>
      <w:r w:rsidR="00D775AE" w:rsidRPr="00467992">
        <w:rPr>
          <w:rFonts w:cstheme="minorHAnsi"/>
          <w:color w:val="000000"/>
          <w:sz w:val="28"/>
          <w:szCs w:val="28"/>
        </w:rPr>
        <w:t>бучающиеся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D775AE"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D775AE" w:rsidRPr="00467992">
        <w:rPr>
          <w:rFonts w:cstheme="minorHAnsi"/>
          <w:color w:val="000000"/>
          <w:sz w:val="28"/>
          <w:szCs w:val="28"/>
        </w:rPr>
        <w:t>обязаны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C07CA8" w:rsidRPr="00467992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lastRenderedPageBreak/>
        <w:t>включать и выключать утюг только сухими руками. При выключении одной рукой придерживать вилку, а другой – розетку;</w:t>
      </w:r>
    </w:p>
    <w:p w:rsidR="00C07CA8" w:rsidRPr="00467992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пользоваться специальной подставкой для утюга.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</w:t>
      </w:r>
      <w:r>
        <w:rPr>
          <w:rFonts w:cstheme="minorHAnsi"/>
          <w:color w:val="000000"/>
          <w:sz w:val="28"/>
          <w:szCs w:val="28"/>
          <w:lang w:val="ru-RU"/>
        </w:rPr>
        <w:t>1.</w:t>
      </w:r>
      <w:r w:rsidR="002E01B1" w:rsidRPr="00467992">
        <w:rPr>
          <w:rFonts w:cstheme="minorHAnsi"/>
          <w:color w:val="000000"/>
          <w:sz w:val="28"/>
          <w:szCs w:val="28"/>
        </w:rPr>
        <w:t xml:space="preserve">2.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Обучающим</w:t>
      </w:r>
      <w:r w:rsidR="00D775AE" w:rsidRPr="00467992">
        <w:rPr>
          <w:rFonts w:cstheme="minorHAnsi"/>
          <w:color w:val="000000"/>
          <w:sz w:val="28"/>
          <w:szCs w:val="28"/>
        </w:rPr>
        <w:t>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D775AE"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D775AE" w:rsidRPr="00467992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="002E01B1"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стучать утюгом по поверхности стола;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опускать горячий утюг в ведро с водой, так как можно получить ожог паром рук и глаз;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наматывать шнур на корпус утюга;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оставлять утюг без присмотра, ставь утюг на ткань или стол после окончания работы.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12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По окончании урока и практической </w:t>
      </w:r>
      <w:r>
        <w:rPr>
          <w:rFonts w:cstheme="minorHAnsi"/>
          <w:color w:val="000000"/>
          <w:sz w:val="28"/>
          <w:szCs w:val="28"/>
          <w:lang w:val="ru-RU"/>
        </w:rPr>
        <w:t>р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аботы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привести свое рабочее место в порядок.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3</w:t>
      </w:r>
      <w:r w:rsidRPr="00467992">
        <w:rPr>
          <w:rFonts w:cstheme="minorHAnsi"/>
          <w:color w:val="000000"/>
          <w:sz w:val="28"/>
          <w:szCs w:val="28"/>
          <w:lang w:val="ru-RU"/>
        </w:rPr>
        <w:t>. Обо всех неполадках в работе приборов, электросети и т.д. обучающимся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запрещается. При ощущении воздействия электрического тока, необходимо немедленно прекратить работу и сообщить об этом учителю.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4</w:t>
      </w:r>
      <w:r w:rsidRPr="00467992">
        <w:rPr>
          <w:rFonts w:cstheme="minorHAnsi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(тошнота, головокружение)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C07CA8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5</w:t>
      </w:r>
      <w:r w:rsidRPr="00467992">
        <w:rPr>
          <w:rFonts w:cstheme="minorHAnsi"/>
          <w:color w:val="000000"/>
          <w:sz w:val="28"/>
          <w:szCs w:val="28"/>
          <w:lang w:val="ru-RU"/>
        </w:rPr>
        <w:t>. При возникновении в кабинете аварийных ситуаций (пожар, возгорание, появление сильных посторонних запахов и т.д.)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не допуская паники выполнять указания учителя.</w:t>
      </w:r>
    </w:p>
    <w:p w:rsidR="009918A5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07CA8" w:rsidRPr="00FA18ED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A18ED">
        <w:rPr>
          <w:rFonts w:cstheme="minorHAnsi"/>
          <w:color w:val="000000"/>
          <w:sz w:val="28"/>
          <w:szCs w:val="28"/>
          <w:lang w:val="ru-RU"/>
        </w:rPr>
        <w:t xml:space="preserve">Инструкцию </w:t>
      </w:r>
      <w:proofErr w:type="gramStart"/>
      <w:r w:rsidRPr="00FA18ED">
        <w:rPr>
          <w:rFonts w:cstheme="minorHAnsi"/>
          <w:color w:val="000000"/>
          <w:sz w:val="28"/>
          <w:szCs w:val="28"/>
          <w:lang w:val="ru-RU"/>
        </w:rPr>
        <w:t>составил:</w:t>
      </w:r>
      <w:r w:rsidR="00FA18ED">
        <w:rPr>
          <w:rFonts w:cstheme="minorHAnsi"/>
          <w:color w:val="000000"/>
          <w:sz w:val="28"/>
          <w:szCs w:val="28"/>
          <w:lang w:val="ru-RU"/>
        </w:rPr>
        <w:t xml:space="preserve">   </w:t>
      </w:r>
      <w:proofErr w:type="gramEnd"/>
      <w:r w:rsidR="00FA18E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Федорова А.В.</w:t>
      </w:r>
    </w:p>
    <w:p w:rsidR="00C07CA8" w:rsidRPr="00FA18ED" w:rsidRDefault="00C07CA8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C07CA8" w:rsidRPr="00FA18ED" w:rsidSect="0046799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7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46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A7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85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A2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3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A0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134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312A"/>
    <w:rsid w:val="002B6A0B"/>
    <w:rsid w:val="002D33B1"/>
    <w:rsid w:val="002D3591"/>
    <w:rsid w:val="002E01B1"/>
    <w:rsid w:val="003514A0"/>
    <w:rsid w:val="00467992"/>
    <w:rsid w:val="004F7E17"/>
    <w:rsid w:val="005A05CE"/>
    <w:rsid w:val="00653AF6"/>
    <w:rsid w:val="007C77D5"/>
    <w:rsid w:val="009918A5"/>
    <w:rsid w:val="00B73A5A"/>
    <w:rsid w:val="00C07CA8"/>
    <w:rsid w:val="00D775AE"/>
    <w:rsid w:val="00E438A1"/>
    <w:rsid w:val="00F01E19"/>
    <w:rsid w:val="00F217B4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B53B"/>
  <w15:docId w15:val="{11C0CA80-1D26-45BF-9C8E-F345C09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6A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9</cp:revision>
  <cp:lastPrinted>2024-11-07T07:36:00Z</cp:lastPrinted>
  <dcterms:created xsi:type="dcterms:W3CDTF">2024-09-16T10:11:00Z</dcterms:created>
  <dcterms:modified xsi:type="dcterms:W3CDTF">2024-11-07T07:45:00Z</dcterms:modified>
</cp:coreProperties>
</file>