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C31" w:rsidRDefault="00B20AAB">
      <w:pPr>
        <w:rPr>
          <w:rFonts w:ascii="Times New Roman" w:hAnsi="Times New Roman" w:cs="Times New Roman"/>
          <w:sz w:val="24"/>
          <w:szCs w:val="24"/>
        </w:rPr>
      </w:pPr>
      <w:r w:rsidRPr="00D10628">
        <w:rPr>
          <w:rFonts w:ascii="Times New Roman" w:hAnsi="Times New Roman" w:cs="Times New Roman"/>
          <w:sz w:val="24"/>
          <w:szCs w:val="24"/>
        </w:rPr>
        <w:t>Профилактика нарушений письменной речи у обучающихся</w:t>
      </w:r>
      <w:r w:rsidR="00C064D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 применением элементов профориентации.</w:t>
      </w:r>
    </w:p>
    <w:p w:rsidR="00B20AAB" w:rsidRDefault="00B20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Учитель-логопед: Романенко Е.А.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B20AAB">
        <w:rPr>
          <w:rFonts w:ascii="Times New Roman" w:hAnsi="Times New Roman" w:cs="Times New Roman"/>
        </w:rPr>
        <w:t xml:space="preserve"> современной школе на первый план выдвигаются задачи создания условий для становления личности каждого ребенка в соответствии с особенностями его развития, его возможностями и способностями. Одним из важных направлений является работа по профессиональной ориентации учащихся, цель которой не только предоставление информации о мире профессий и профессиональном самоопределении, но и личностное развитие, формирование способности соотносить свои индивидуальные особенности и возможности с требованиями профессии, развивать навыки </w:t>
      </w:r>
      <w:proofErr w:type="spellStart"/>
      <w:r w:rsidRPr="00B20AAB">
        <w:rPr>
          <w:rFonts w:ascii="Times New Roman" w:hAnsi="Times New Roman" w:cs="Times New Roman"/>
        </w:rPr>
        <w:t>самопрезентации</w:t>
      </w:r>
      <w:proofErr w:type="spellEnd"/>
      <w:r w:rsidRPr="00B20AAB">
        <w:rPr>
          <w:rFonts w:ascii="Times New Roman" w:hAnsi="Times New Roman" w:cs="Times New Roman"/>
        </w:rPr>
        <w:t xml:space="preserve"> и уверенного поведения, необходимые для успешной социальной и профессиональной адаптации.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Цель логопедического сопровождения ребенка с ограниченными возможностями здоровья – это выбор оптимальных путей работы по коррекции речевых нарушений, способствующих успешной адаптации в учебной деятельности и дальнейшей социализации. Логопедическое сопровождение осуществляется с учетом особенностей развития и индивидуальных возможностей учащихся.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 целью коррекции речевого развития, формирования коммуникативных навыков, а так же интеграции логопедической работы с профориентацией, проводятся коррекционные занятия с учащимися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Для отработки навыков звукобуквенного и слогового анализа и синтеза, учащимся предлагается разделить слово – название профессии – на слоги, выбрать подходящую схему, найти ударный слог и поставить знак ударения, определить количество звуков в слове и обозначить их схематически.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Для отработки грамматических навыков учащимся предлагаются упражнения на словообразование, словоизменение и согласование слов в словосочетаниях и предложениях. Например, образование: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– существительных женского и мужского рода на примере таких профессий как: санитар – санитарка, официант – официантка;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– существительных единственного и множественного числа, например: дворник – дворники – много дворников;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– относительных прилагательных от существительных, например: кирпич – кирпичный, дерево – деревянный.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На примере разных профессий отрабатывается навык согласования существительных с числительными, например: один маляр – два маляра – пять маляров. </w:t>
      </w:r>
      <w:proofErr w:type="gramStart"/>
      <w:r w:rsidRPr="00B20AAB">
        <w:rPr>
          <w:rFonts w:ascii="Times New Roman" w:hAnsi="Times New Roman" w:cs="Times New Roman"/>
        </w:rPr>
        <w:t>Также учащиеся упражняются в подборе глаголов и прилагательных к существительным, например, горничная (что делает?) убирает, моет, гладит и т. д. Горничная (какая?) ответственная, доброжелательная, честная и т.д.</w:t>
      </w:r>
      <w:proofErr w:type="gramEnd"/>
      <w:r w:rsidRPr="00B20AAB">
        <w:rPr>
          <w:rFonts w:ascii="Times New Roman" w:hAnsi="Times New Roman" w:cs="Times New Roman"/>
        </w:rPr>
        <w:t xml:space="preserve"> Проводится работа по формированию навыков словоизменения. Например, найди и исправь ошибку в предложении. «Официант ухаживает за цветами, а садовник обслуживает людей», или закончи предложение. «На глазах у детворы крышу красят….(маляры)».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Для развития связной речи учащихся, ее последовательности, развернутости и логичности проводится работа по составлению рассказа об определенной профессии с использованием картинного или словесного плана составления рассказа.</w:t>
      </w: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 целью расширения представлений о профессии, формирования позитивного отношения к труду, осознанному профессиональному выбору, учащимся предлагается видеосюжет о значимости изучаемой профессии в жизни человека, который реально отражает специфику работы, особенности взаимоотношений и качества специалиста. Под руководством учителя-логопеда учащиеся рассуждают об особенностях и сложностях данной профессии, соизмеряют ее со своими желаниями и возможностями, «примеривают» профессию на себя. В совместном диалоге учителя-логопеда и учащихся определяются важные для данной профессии качества, которыми должен обладать хороший специалист. Проигрываются и моделируются практические ситуации, которые в полной мере дают каждому учащемуся возможность «потренировать» и проявить свои личностные качества в изучаемой профессии.</w:t>
      </w:r>
    </w:p>
    <w:p w:rsid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Вот пример применяемых упражнений: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Игры и упражнения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eastAsia="MS Gothic" w:hAnsi="MS Gothic" w:cs="Times New Roman"/>
        </w:rPr>
        <w:t>❑</w:t>
      </w:r>
      <w:r w:rsidRPr="00B20AAB">
        <w:rPr>
          <w:rFonts w:ascii="Times New Roman" w:hAnsi="Times New Roman" w:cs="Times New Roman"/>
        </w:rPr>
        <w:t xml:space="preserve"> Для развития фонематического восприятия, особенно у детей с нарушением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слуха, и улучшения звукопроизношения помогут </w:t>
      </w:r>
      <w:proofErr w:type="spellStart"/>
      <w:r w:rsidRPr="00B20AAB">
        <w:rPr>
          <w:rFonts w:ascii="Times New Roman" w:hAnsi="Times New Roman" w:cs="Times New Roman"/>
        </w:rPr>
        <w:t>чистоговорки</w:t>
      </w:r>
      <w:proofErr w:type="spellEnd"/>
      <w:r w:rsidRPr="00B20AAB">
        <w:rPr>
          <w:rFonts w:ascii="Times New Roman" w:hAnsi="Times New Roman" w:cs="Times New Roman"/>
        </w:rPr>
        <w:t>. Варьируем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чтение </w:t>
      </w:r>
      <w:proofErr w:type="spellStart"/>
      <w:r w:rsidRPr="00B20AAB">
        <w:rPr>
          <w:rFonts w:ascii="Times New Roman" w:hAnsi="Times New Roman" w:cs="Times New Roman"/>
        </w:rPr>
        <w:t>чистоговорок</w:t>
      </w:r>
      <w:proofErr w:type="spellEnd"/>
      <w:r w:rsidRPr="00B20AAB">
        <w:rPr>
          <w:rFonts w:ascii="Times New Roman" w:hAnsi="Times New Roman" w:cs="Times New Roman"/>
        </w:rPr>
        <w:t xml:space="preserve">: произносим громко, тихо, шепотом, быстро, медленно и </w:t>
      </w:r>
      <w:proofErr w:type="gramStart"/>
      <w:r w:rsidRPr="00B20AAB">
        <w:rPr>
          <w:rFonts w:ascii="Times New Roman" w:hAnsi="Times New Roman" w:cs="Times New Roman"/>
        </w:rPr>
        <w:t>с</w:t>
      </w:r>
      <w:proofErr w:type="gramEnd"/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различной интонацией или голосом разным по тембру: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ча-ча-ча ---сижу я у врача,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чу-чу-чу--- побегу к врачу,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proofErr w:type="spellStart"/>
      <w:r w:rsidRPr="00B20AAB">
        <w:rPr>
          <w:rFonts w:ascii="Times New Roman" w:hAnsi="Times New Roman" w:cs="Times New Roman"/>
        </w:rPr>
        <w:t>ца-ца-ца</w:t>
      </w:r>
      <w:proofErr w:type="spellEnd"/>
      <w:r w:rsidRPr="00B20AAB">
        <w:rPr>
          <w:rFonts w:ascii="Times New Roman" w:hAnsi="Times New Roman" w:cs="Times New Roman"/>
        </w:rPr>
        <w:t>---куплю у продавца,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lastRenderedPageBreak/>
        <w:t>ар-ар-ар ---пожарный потушил пожар,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лей-лей-лей ---люблю учителей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чик </w:t>
      </w:r>
      <w:proofErr w:type="gramStart"/>
      <w:r w:rsidRPr="00B20AAB">
        <w:rPr>
          <w:rFonts w:ascii="Times New Roman" w:hAnsi="Times New Roman" w:cs="Times New Roman"/>
        </w:rPr>
        <w:t>–ч</w:t>
      </w:r>
      <w:proofErr w:type="gramEnd"/>
      <w:r w:rsidRPr="00B20AAB">
        <w:rPr>
          <w:rFonts w:ascii="Times New Roman" w:hAnsi="Times New Roman" w:cs="Times New Roman"/>
        </w:rPr>
        <w:t>ик – чик ---нам поможет грузчик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cs="Times New Roman"/>
        </w:rPr>
        <w:t>❑</w:t>
      </w:r>
      <w:r w:rsidRPr="00B20AAB">
        <w:rPr>
          <w:rFonts w:ascii="Times New Roman" w:hAnsi="Times New Roman" w:cs="Times New Roman"/>
        </w:rPr>
        <w:t xml:space="preserve"> Для развития слухового внимания можно предложить стихи – небылицы и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найти несоответствие: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Ловко дом возвел учитель, учит нас учить строитель,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Пишет музыку певец, шьёт одежду продавец (</w:t>
      </w:r>
      <w:proofErr w:type="spellStart"/>
      <w:r w:rsidRPr="00B20AAB">
        <w:rPr>
          <w:rFonts w:ascii="Times New Roman" w:hAnsi="Times New Roman" w:cs="Times New Roman"/>
        </w:rPr>
        <w:t>С.Чешева</w:t>
      </w:r>
      <w:proofErr w:type="spellEnd"/>
      <w:r w:rsidRPr="00B20AAB">
        <w:rPr>
          <w:rFonts w:ascii="Times New Roman" w:hAnsi="Times New Roman" w:cs="Times New Roman"/>
        </w:rPr>
        <w:t>);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Для развития навыка словообразования даются задания образовать профессии женского рода: учитель - учительница, певец –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певица, воспитатель – воспитательница, ткач – ткачиха, актер – актриса и т.п.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Это задание можно выполнить в форме диалога мальчика и девочки: я учител</w:t>
      </w:r>
      <w:proofErr w:type="gramStart"/>
      <w:r w:rsidRPr="00B20AAB">
        <w:rPr>
          <w:rFonts w:ascii="Times New Roman" w:hAnsi="Times New Roman" w:cs="Times New Roman"/>
        </w:rPr>
        <w:t>ь-</w:t>
      </w:r>
      <w:proofErr w:type="gramEnd"/>
      <w:r w:rsidRPr="00B20AAB">
        <w:rPr>
          <w:rFonts w:ascii="Times New Roman" w:hAnsi="Times New Roman" w:cs="Times New Roman"/>
        </w:rPr>
        <w:t xml:space="preserve"> я учительница, я писатель – я писательница…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Заодно развиваем навыки общения детей между собой.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Более сложный вариант при формировании навыков словообразования, это работа с «профессиональными » суффиксами</w:t>
      </w:r>
      <w:proofErr w:type="gramStart"/>
      <w:r w:rsidRPr="00B20AAB">
        <w:rPr>
          <w:rFonts w:ascii="Times New Roman" w:hAnsi="Times New Roman" w:cs="Times New Roman"/>
        </w:rPr>
        <w:t xml:space="preserve"> :</w:t>
      </w:r>
      <w:proofErr w:type="gramEnd"/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-ТЕЛЬ-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учит детей – учитель, воспитывает – воспитатель,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строит дома – строитель, пишет книги – писатель;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-НИК-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кладет печки – печник, ухаживает за садом – садовник, убирает двор </w:t>
      </w:r>
      <w:proofErr w:type="gramStart"/>
      <w:r w:rsidRPr="00B20AAB">
        <w:rPr>
          <w:rFonts w:ascii="Times New Roman" w:hAnsi="Times New Roman" w:cs="Times New Roman"/>
        </w:rPr>
        <w:t>–д</w:t>
      </w:r>
      <w:proofErr w:type="gramEnd"/>
      <w:r w:rsidRPr="00B20AAB">
        <w:rPr>
          <w:rFonts w:ascii="Times New Roman" w:hAnsi="Times New Roman" w:cs="Times New Roman"/>
        </w:rPr>
        <w:t>ворник, добывает нефть – нефтяник;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- </w:t>
      </w:r>
      <w:proofErr w:type="gramStart"/>
      <w:r w:rsidRPr="00B20AAB">
        <w:rPr>
          <w:rFonts w:ascii="Times New Roman" w:hAnsi="Times New Roman" w:cs="Times New Roman"/>
        </w:rPr>
        <w:t>ИСТ</w:t>
      </w:r>
      <w:proofErr w:type="gramEnd"/>
      <w:r w:rsidRPr="00B20AAB">
        <w:rPr>
          <w:rFonts w:ascii="Times New Roman" w:hAnsi="Times New Roman" w:cs="Times New Roman"/>
        </w:rPr>
        <w:t>-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proofErr w:type="gramStart"/>
      <w:r w:rsidRPr="00B20AAB">
        <w:rPr>
          <w:rFonts w:ascii="Times New Roman" w:hAnsi="Times New Roman" w:cs="Times New Roman"/>
        </w:rPr>
        <w:t>назови спортивные профессии: в хоккей играет – хоккеист, баскетбол-…, футбол -…, волейбол -…, теннис - …, шахматы -…;</w:t>
      </w:r>
      <w:proofErr w:type="gramEnd"/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назови музыкальные профессии: играет на гитаре – гитарист, на гармони -…, на арфе -…, на органе</w:t>
      </w:r>
      <w:proofErr w:type="gramStart"/>
      <w:r w:rsidRPr="00B20AAB">
        <w:rPr>
          <w:rFonts w:ascii="Times New Roman" w:hAnsi="Times New Roman" w:cs="Times New Roman"/>
        </w:rPr>
        <w:t xml:space="preserve"> -…;</w:t>
      </w:r>
      <w:proofErr w:type="gramEnd"/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АРЬ-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печет хлеб </w:t>
      </w:r>
      <w:proofErr w:type="gramStart"/>
      <w:r w:rsidRPr="00B20AAB">
        <w:rPr>
          <w:rFonts w:ascii="Times New Roman" w:hAnsi="Times New Roman" w:cs="Times New Roman"/>
        </w:rPr>
        <w:t>–п</w:t>
      </w:r>
      <w:proofErr w:type="gramEnd"/>
      <w:r w:rsidRPr="00B20AAB">
        <w:rPr>
          <w:rFonts w:ascii="Times New Roman" w:hAnsi="Times New Roman" w:cs="Times New Roman"/>
        </w:rPr>
        <w:t>екарь, работает в аптеке –аптекарь, точит детали – токарь, пашет землю – пахарь;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-ЩИК-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пилит лес </w:t>
      </w:r>
      <w:proofErr w:type="gramStart"/>
      <w:r w:rsidRPr="00B20AAB">
        <w:rPr>
          <w:rFonts w:ascii="Times New Roman" w:hAnsi="Times New Roman" w:cs="Times New Roman"/>
        </w:rPr>
        <w:t>–п</w:t>
      </w:r>
      <w:proofErr w:type="gramEnd"/>
      <w:r w:rsidRPr="00B20AAB">
        <w:rPr>
          <w:rFonts w:ascii="Times New Roman" w:hAnsi="Times New Roman" w:cs="Times New Roman"/>
        </w:rPr>
        <w:t>ильщик, сваривает металл –сварщик, работает с бетоном- бетонщик,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кто работает на кране</w:t>
      </w:r>
      <w:proofErr w:type="gramStart"/>
      <w:r w:rsidRPr="00B20AAB">
        <w:rPr>
          <w:rFonts w:ascii="Times New Roman" w:hAnsi="Times New Roman" w:cs="Times New Roman"/>
        </w:rPr>
        <w:t xml:space="preserve"> ?</w:t>
      </w:r>
      <w:proofErr w:type="gramEnd"/>
      <w:r w:rsidRPr="00B20AAB">
        <w:rPr>
          <w:rFonts w:ascii="Times New Roman" w:hAnsi="Times New Roman" w:cs="Times New Roman"/>
        </w:rPr>
        <w:t xml:space="preserve"> на экскаваторе – крановщик, экскаваторщик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кто точит ножи? – точильщик, кто вставляет окна ? </w:t>
      </w:r>
      <w:proofErr w:type="gramStart"/>
      <w:r w:rsidRPr="00B20AAB">
        <w:rPr>
          <w:rFonts w:ascii="Times New Roman" w:hAnsi="Times New Roman" w:cs="Times New Roman"/>
        </w:rPr>
        <w:t>–с</w:t>
      </w:r>
      <w:proofErr w:type="gramEnd"/>
      <w:r w:rsidRPr="00B20AAB">
        <w:rPr>
          <w:rFonts w:ascii="Times New Roman" w:hAnsi="Times New Roman" w:cs="Times New Roman"/>
        </w:rPr>
        <w:t>текольщик.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Игра «Сложные слова» – из двух слов образовать одно: рубит лес (лесоруб), пашет</w:t>
      </w:r>
      <w:r w:rsidRPr="00B20AAB">
        <w:rPr>
          <w:rFonts w:ascii="Times New Roman" w:hAnsi="Times New Roman" w:cs="Times New Roman"/>
        </w:rPr>
        <w:sym w:font="Symbol" w:char="F075"/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землю (землепашец), ловит рыб</w:t>
      </w:r>
      <w:proofErr w:type="gramStart"/>
      <w:r w:rsidRPr="00B20AAB">
        <w:rPr>
          <w:rFonts w:ascii="Times New Roman" w:hAnsi="Times New Roman" w:cs="Times New Roman"/>
        </w:rPr>
        <w:t>у(</w:t>
      </w:r>
      <w:proofErr w:type="gramEnd"/>
      <w:r w:rsidRPr="00B20AAB">
        <w:rPr>
          <w:rFonts w:ascii="Times New Roman" w:hAnsi="Times New Roman" w:cs="Times New Roman"/>
        </w:rPr>
        <w:t>рыболов), разводит пчел (пчеловод), землю копает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(землекоп), трубы чистит (трубочист), проводит воду (водопроводчик)…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 Игра «Небылицы»</w:t>
      </w:r>
      <w:r w:rsidRPr="00B20AAB">
        <w:rPr>
          <w:rFonts w:ascii="Times New Roman" w:hAnsi="Times New Roman" w:cs="Times New Roman"/>
        </w:rPr>
        <w:sym w:font="Symbol" w:char="F075"/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Если высказывание будет неверным, то исправьте и дайте правильный ответ.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Садовник — это тот, кто работает в детском саду. Неверно.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Садовник — это тот, кто ухаживает за деревьями и кустарниками в саду.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Уборщица — это та, кто делает головные уборы. Неверно.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Уборщица — это та, кто убирает мусор, подметает и моет полы.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Столяр — это тот, кто делает столы. Неверно.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Столяр — это тот, кто изготавливает предметы из дерева.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«Назови ласково»</w:t>
      </w:r>
      <w:r w:rsidRPr="00B20AAB">
        <w:rPr>
          <w:rFonts w:ascii="Times New Roman" w:hAnsi="Times New Roman" w:cs="Times New Roman"/>
        </w:rPr>
        <w:sym w:font="Symbol" w:char="F075"/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 «Четвертый лишний»</w:t>
      </w:r>
      <w:r w:rsidRPr="00B20AAB">
        <w:rPr>
          <w:rFonts w:ascii="Times New Roman" w:hAnsi="Times New Roman" w:cs="Times New Roman"/>
        </w:rPr>
        <w:sym w:font="Symbol" w:char="F075"/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 «Доскажи словечко»</w:t>
      </w:r>
      <w:r w:rsidRPr="00B20AAB">
        <w:rPr>
          <w:rFonts w:ascii="Times New Roman" w:hAnsi="Times New Roman" w:cs="Times New Roman"/>
        </w:rPr>
        <w:sym w:font="Symbol" w:char="F075"/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 «Исправь ошибки»</w:t>
      </w:r>
      <w:r w:rsidRPr="00B20AAB">
        <w:rPr>
          <w:rFonts w:ascii="Times New Roman" w:hAnsi="Times New Roman" w:cs="Times New Roman"/>
        </w:rPr>
        <w:sym w:font="Symbol" w:char="F075"/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Например: помоги Незнайке, исправь ошибки: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Уборщица шьет головные уборы ___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Плотник делает плоты ___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lastRenderedPageBreak/>
        <w:t>Секретарь хранит секреты ___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Часовой чинит часы ___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Механик шьёт изделия из меха ___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Журналист продает журналы ___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Машинист чинит машины___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Цель: умение составлять рассказ, практическое накопление словаря, имён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существительных по теме, выработка положительного отношения к труду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взрослых.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Нужно составить рассказ об обычном рабочем дне представителя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определённой профессии. Этот рассказ должен состоять только </w:t>
      </w:r>
      <w:proofErr w:type="gramStart"/>
      <w:r w:rsidRPr="00B20AAB">
        <w:rPr>
          <w:rFonts w:ascii="Times New Roman" w:hAnsi="Times New Roman" w:cs="Times New Roman"/>
        </w:rPr>
        <w:t>из</w:t>
      </w:r>
      <w:proofErr w:type="gramEnd"/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существительных. Например, день из жизни учителя мог быть таким: звонок –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завтрак – звонок – ученики- оценки – вопросы – ответы – тетради –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учительская – коллеги – директор – журнал – звонок – дом – тетради – оценки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– конспект – чтение - сон.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Для более высоких результатов в логопедической работе, используя элементы профориентации необходимо: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тщательно подбирать дидактический материал;</w:t>
      </w:r>
      <w:r w:rsidRPr="00B20AAB">
        <w:rPr>
          <w:rFonts w:ascii="Times New Roman" w:hAnsi="Times New Roman" w:cs="Times New Roman"/>
        </w:rPr>
        <w:sym w:font="Symbol" w:char="F075"/>
      </w:r>
      <w:r w:rsidRPr="00B20AAB">
        <w:rPr>
          <w:rFonts w:ascii="Times New Roman" w:hAnsi="Times New Roman" w:cs="Times New Roman"/>
        </w:rPr>
        <w:t xml:space="preserve"> 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использовать разнообразные формы и методы</w:t>
      </w:r>
      <w:r w:rsidRPr="00B20AAB">
        <w:rPr>
          <w:rFonts w:ascii="Times New Roman" w:hAnsi="Times New Roman" w:cs="Times New Roman"/>
        </w:rPr>
        <w:sym w:font="Symbol" w:char="F075"/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воздействия;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оптимально распределять время на каждый этап занятия;</w:t>
      </w:r>
      <w:r w:rsidRPr="00B20AAB">
        <w:rPr>
          <w:rFonts w:ascii="Times New Roman" w:hAnsi="Times New Roman" w:cs="Times New Roman"/>
        </w:rPr>
        <w:sym w:font="Symbol" w:char="F075"/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использовать компьютерные технологии и технические</w:t>
      </w:r>
      <w:r w:rsidRPr="00B20AAB">
        <w:rPr>
          <w:rFonts w:ascii="Times New Roman" w:hAnsi="Times New Roman" w:cs="Times New Roman"/>
        </w:rPr>
        <w:sym w:font="Symbol" w:char="F075"/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>средства обучения.</w:t>
      </w: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rPr>
          <w:rFonts w:ascii="Times New Roman" w:hAnsi="Times New Roman" w:cs="Times New Roman"/>
        </w:rPr>
      </w:pPr>
    </w:p>
    <w:p w:rsidR="00B20AAB" w:rsidRPr="00B20AAB" w:rsidRDefault="00B20AAB" w:rsidP="00B20AAB">
      <w:pPr>
        <w:pStyle w:val="a4"/>
        <w:jc w:val="both"/>
        <w:rPr>
          <w:rFonts w:ascii="Times New Roman" w:hAnsi="Times New Roman" w:cs="Times New Roman"/>
        </w:rPr>
      </w:pPr>
      <w:r w:rsidRPr="00B20AAB">
        <w:rPr>
          <w:rFonts w:ascii="Times New Roman" w:hAnsi="Times New Roman" w:cs="Times New Roman"/>
        </w:rPr>
        <w:t xml:space="preserve">Таким образом, </w:t>
      </w:r>
      <w:proofErr w:type="spellStart"/>
      <w:r w:rsidRPr="00B20AAB">
        <w:rPr>
          <w:rFonts w:ascii="Times New Roman" w:hAnsi="Times New Roman" w:cs="Times New Roman"/>
        </w:rPr>
        <w:t>профориентационная</w:t>
      </w:r>
      <w:proofErr w:type="spellEnd"/>
      <w:r w:rsidRPr="00B20AAB">
        <w:rPr>
          <w:rFonts w:ascii="Times New Roman" w:hAnsi="Times New Roman" w:cs="Times New Roman"/>
        </w:rPr>
        <w:t xml:space="preserve"> работа, осуществляемая учителем-логопедом, способствует коррекции речевого развития учащихся с ОВЗ, повышает мотивацию профессионального выбора, адекватность профессиональных намерений и уровень </w:t>
      </w:r>
      <w:proofErr w:type="spellStart"/>
      <w:r w:rsidRPr="00B20AAB">
        <w:rPr>
          <w:rFonts w:ascii="Times New Roman" w:hAnsi="Times New Roman" w:cs="Times New Roman"/>
        </w:rPr>
        <w:t>сформированности</w:t>
      </w:r>
      <w:proofErr w:type="spellEnd"/>
      <w:r w:rsidRPr="00B20AAB">
        <w:rPr>
          <w:rFonts w:ascii="Times New Roman" w:hAnsi="Times New Roman" w:cs="Times New Roman"/>
        </w:rPr>
        <w:t xml:space="preserve"> жизненных компетенций учащихся.</w:t>
      </w:r>
    </w:p>
    <w:p w:rsidR="00B20AAB" w:rsidRDefault="00B20AAB"/>
    <w:sectPr w:rsidR="00B20AAB" w:rsidSect="00B20AA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B20AAB"/>
    <w:rsid w:val="00522C31"/>
    <w:rsid w:val="00B20AAB"/>
    <w:rsid w:val="00C06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20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2024-12-12T17:45:00Z</dcterms:created>
  <dcterms:modified xsi:type="dcterms:W3CDTF">2024-12-12T17:56:00Z</dcterms:modified>
</cp:coreProperties>
</file>