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D3" w:rsidRPr="00036596" w:rsidRDefault="00036596" w:rsidP="00036596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36596">
        <w:rPr>
          <w:rFonts w:ascii="Times New Roman" w:hAnsi="Times New Roman"/>
          <w:b/>
          <w:sz w:val="28"/>
          <w:szCs w:val="28"/>
        </w:rPr>
        <w:t>Дополнительное образование:</w:t>
      </w:r>
    </w:p>
    <w:p w:rsidR="00036596" w:rsidRDefault="00036596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997"/>
        <w:gridCol w:w="2349"/>
        <w:gridCol w:w="1080"/>
        <w:gridCol w:w="1307"/>
        <w:gridCol w:w="1023"/>
        <w:gridCol w:w="730"/>
      </w:tblGrid>
      <w:tr w:rsidR="00036596" w:rsidRPr="00306896" w:rsidTr="00E5324C">
        <w:tc>
          <w:tcPr>
            <w:tcW w:w="594" w:type="dxa"/>
            <w:vAlign w:val="center"/>
          </w:tcPr>
          <w:p w:rsidR="00036596" w:rsidRPr="00306896" w:rsidRDefault="00036596" w:rsidP="00E5324C">
            <w:pPr>
              <w:spacing w:after="0" w:line="240" w:lineRule="exac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06896">
              <w:rPr>
                <w:rFonts w:ascii="Times New Roman" w:hAnsi="Times New Roman"/>
                <w:color w:val="0000FF"/>
                <w:sz w:val="24"/>
                <w:szCs w:val="24"/>
              </w:rPr>
              <w:t>№ п/п</w:t>
            </w:r>
          </w:p>
        </w:tc>
        <w:tc>
          <w:tcPr>
            <w:tcW w:w="2997" w:type="dxa"/>
            <w:vAlign w:val="center"/>
          </w:tcPr>
          <w:p w:rsidR="00036596" w:rsidRPr="00306896" w:rsidRDefault="00036596" w:rsidP="00E5324C">
            <w:pPr>
              <w:spacing w:after="0" w:line="240" w:lineRule="exac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06896">
              <w:rPr>
                <w:rFonts w:ascii="Times New Roman" w:hAnsi="Times New Roman"/>
                <w:color w:val="0000FF"/>
                <w:sz w:val="24"/>
                <w:szCs w:val="24"/>
              </w:rPr>
              <w:t>Деятельность</w:t>
            </w:r>
          </w:p>
        </w:tc>
        <w:tc>
          <w:tcPr>
            <w:tcW w:w="2349" w:type="dxa"/>
            <w:vAlign w:val="center"/>
          </w:tcPr>
          <w:p w:rsidR="00036596" w:rsidRPr="00306896" w:rsidRDefault="00036596" w:rsidP="00E5324C">
            <w:pPr>
              <w:spacing w:after="0" w:line="240" w:lineRule="exac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06896">
              <w:rPr>
                <w:rFonts w:ascii="Times New Roman" w:hAnsi="Times New Roman"/>
                <w:color w:val="0000FF"/>
                <w:sz w:val="24"/>
                <w:szCs w:val="24"/>
              </w:rPr>
              <w:t>Направление</w:t>
            </w:r>
          </w:p>
        </w:tc>
        <w:tc>
          <w:tcPr>
            <w:tcW w:w="1080" w:type="dxa"/>
          </w:tcPr>
          <w:p w:rsidR="00036596" w:rsidRPr="00306896" w:rsidRDefault="00036596" w:rsidP="00E5324C">
            <w:pPr>
              <w:spacing w:after="0" w:line="240" w:lineRule="exact"/>
              <w:ind w:right="-108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06896">
              <w:rPr>
                <w:rFonts w:ascii="Times New Roman" w:hAnsi="Times New Roman"/>
                <w:color w:val="0000FF"/>
                <w:sz w:val="24"/>
                <w:szCs w:val="24"/>
              </w:rPr>
              <w:t>группы</w:t>
            </w:r>
          </w:p>
        </w:tc>
        <w:tc>
          <w:tcPr>
            <w:tcW w:w="1307" w:type="dxa"/>
          </w:tcPr>
          <w:p w:rsidR="00036596" w:rsidRPr="00306896" w:rsidRDefault="00036596" w:rsidP="00E5324C">
            <w:pPr>
              <w:spacing w:after="0" w:line="240" w:lineRule="exac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06896">
              <w:rPr>
                <w:rFonts w:ascii="Times New Roman" w:hAnsi="Times New Roman"/>
                <w:color w:val="0000FF"/>
                <w:sz w:val="24"/>
                <w:szCs w:val="24"/>
              </w:rPr>
              <w:t>В том числе платные</w:t>
            </w:r>
          </w:p>
        </w:tc>
        <w:tc>
          <w:tcPr>
            <w:tcW w:w="1023" w:type="dxa"/>
          </w:tcPr>
          <w:p w:rsidR="00036596" w:rsidRPr="00306896" w:rsidRDefault="00036596" w:rsidP="00E5324C">
            <w:pPr>
              <w:spacing w:after="0" w:line="240" w:lineRule="exac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06896">
              <w:rPr>
                <w:rFonts w:ascii="Times New Roman" w:hAnsi="Times New Roman"/>
                <w:color w:val="0000FF"/>
                <w:sz w:val="24"/>
                <w:szCs w:val="24"/>
              </w:rPr>
              <w:t>Кол-во</w:t>
            </w:r>
          </w:p>
          <w:p w:rsidR="00036596" w:rsidRPr="00306896" w:rsidRDefault="00036596" w:rsidP="00E5324C">
            <w:pPr>
              <w:spacing w:after="0" w:line="240" w:lineRule="exac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06896">
              <w:rPr>
                <w:rFonts w:ascii="Times New Roman" w:hAnsi="Times New Roman"/>
                <w:color w:val="0000FF"/>
                <w:sz w:val="24"/>
                <w:szCs w:val="24"/>
              </w:rPr>
              <w:t>детей</w:t>
            </w:r>
          </w:p>
        </w:tc>
        <w:tc>
          <w:tcPr>
            <w:tcW w:w="730" w:type="dxa"/>
          </w:tcPr>
          <w:p w:rsidR="00036596" w:rsidRPr="00306896" w:rsidRDefault="00036596" w:rsidP="00E5324C">
            <w:pPr>
              <w:spacing w:after="0" w:line="240" w:lineRule="exac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06896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% </w:t>
            </w:r>
          </w:p>
        </w:tc>
      </w:tr>
      <w:tr w:rsidR="00036596" w:rsidRPr="00306896" w:rsidTr="00E5324C">
        <w:tc>
          <w:tcPr>
            <w:tcW w:w="594" w:type="dxa"/>
          </w:tcPr>
          <w:p w:rsidR="00036596" w:rsidRPr="00306896" w:rsidRDefault="00036596" w:rsidP="00E5324C">
            <w:pPr>
              <w:spacing w:after="0" w:line="240" w:lineRule="exact"/>
              <w:jc w:val="both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 w:rsidRPr="00306896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1</w:t>
            </w:r>
          </w:p>
        </w:tc>
        <w:tc>
          <w:tcPr>
            <w:tcW w:w="2997" w:type="dxa"/>
          </w:tcPr>
          <w:p w:rsidR="00036596" w:rsidRPr="00306896" w:rsidRDefault="00036596" w:rsidP="00E5324C">
            <w:pPr>
              <w:tabs>
                <w:tab w:val="left" w:pos="1680"/>
              </w:tabs>
              <w:spacing w:after="0" w:line="240" w:lineRule="exact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06896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Кружок «Настольный теннис» </w:t>
            </w:r>
          </w:p>
        </w:tc>
        <w:tc>
          <w:tcPr>
            <w:tcW w:w="2349" w:type="dxa"/>
          </w:tcPr>
          <w:p w:rsidR="00036596" w:rsidRPr="00306896" w:rsidRDefault="00036596" w:rsidP="00E5324C">
            <w:pPr>
              <w:spacing w:after="0" w:line="240" w:lineRule="exac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06896">
              <w:rPr>
                <w:rFonts w:ascii="Times New Roman" w:hAnsi="Times New Roman"/>
                <w:color w:val="0000FF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1080" w:type="dxa"/>
          </w:tcPr>
          <w:p w:rsidR="00036596" w:rsidRPr="00306896" w:rsidRDefault="00036596" w:rsidP="00E5324C">
            <w:pPr>
              <w:spacing w:after="0" w:line="240" w:lineRule="exac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06896"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:rsidR="00036596" w:rsidRPr="00306896" w:rsidRDefault="00036596" w:rsidP="00E5324C">
            <w:pPr>
              <w:spacing w:after="0" w:line="240" w:lineRule="exac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06896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036596" w:rsidRPr="00306896" w:rsidRDefault="00036596" w:rsidP="00E5324C">
            <w:pPr>
              <w:spacing w:after="0" w:line="240" w:lineRule="exac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06896">
              <w:rPr>
                <w:rFonts w:ascii="Times New Roman" w:hAnsi="Times New Roman"/>
                <w:color w:val="0000FF"/>
                <w:sz w:val="24"/>
                <w:szCs w:val="24"/>
              </w:rPr>
              <w:t>32</w:t>
            </w:r>
          </w:p>
        </w:tc>
        <w:tc>
          <w:tcPr>
            <w:tcW w:w="730" w:type="dxa"/>
          </w:tcPr>
          <w:p w:rsidR="00036596" w:rsidRPr="00306896" w:rsidRDefault="00036596" w:rsidP="00E5324C">
            <w:pPr>
              <w:spacing w:after="0" w:line="240" w:lineRule="exac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06896">
              <w:rPr>
                <w:rFonts w:ascii="Times New Roman" w:hAnsi="Times New Roman"/>
                <w:color w:val="0000FF"/>
                <w:sz w:val="24"/>
                <w:szCs w:val="24"/>
              </w:rPr>
              <w:t>39%</w:t>
            </w:r>
          </w:p>
        </w:tc>
      </w:tr>
      <w:tr w:rsidR="00036596" w:rsidRPr="00306896" w:rsidTr="00E5324C">
        <w:tc>
          <w:tcPr>
            <w:tcW w:w="594" w:type="dxa"/>
          </w:tcPr>
          <w:p w:rsidR="00036596" w:rsidRPr="00306896" w:rsidRDefault="00036596" w:rsidP="00E5324C">
            <w:pPr>
              <w:spacing w:after="0" w:line="240" w:lineRule="exact"/>
              <w:jc w:val="both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 w:rsidRPr="00306896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2</w:t>
            </w:r>
          </w:p>
        </w:tc>
        <w:tc>
          <w:tcPr>
            <w:tcW w:w="2997" w:type="dxa"/>
          </w:tcPr>
          <w:p w:rsidR="00036596" w:rsidRPr="00306896" w:rsidRDefault="00036596" w:rsidP="00E5324C">
            <w:pPr>
              <w:tabs>
                <w:tab w:val="left" w:pos="1680"/>
              </w:tabs>
              <w:spacing w:after="0" w:line="240" w:lineRule="exact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06896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Кружок «Хозяйка усадьбы» </w:t>
            </w:r>
          </w:p>
        </w:tc>
        <w:tc>
          <w:tcPr>
            <w:tcW w:w="2349" w:type="dxa"/>
          </w:tcPr>
          <w:p w:rsidR="00036596" w:rsidRPr="00306896" w:rsidRDefault="00036596" w:rsidP="00E5324C">
            <w:pPr>
              <w:spacing w:after="0" w:line="240" w:lineRule="exac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06896">
              <w:rPr>
                <w:rFonts w:ascii="Times New Roman" w:hAnsi="Times New Roman"/>
                <w:color w:val="0000FF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1080" w:type="dxa"/>
          </w:tcPr>
          <w:p w:rsidR="00036596" w:rsidRPr="00306896" w:rsidRDefault="00036596" w:rsidP="00E5324C">
            <w:pPr>
              <w:spacing w:after="0" w:line="240" w:lineRule="exact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 w:rsidRPr="00306896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5</w:t>
            </w:r>
          </w:p>
        </w:tc>
        <w:tc>
          <w:tcPr>
            <w:tcW w:w="1307" w:type="dxa"/>
          </w:tcPr>
          <w:p w:rsidR="00036596" w:rsidRPr="00306896" w:rsidRDefault="00036596" w:rsidP="00E5324C">
            <w:pPr>
              <w:spacing w:after="0" w:line="240" w:lineRule="exact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 w:rsidRPr="00306896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-</w:t>
            </w:r>
          </w:p>
        </w:tc>
        <w:tc>
          <w:tcPr>
            <w:tcW w:w="1023" w:type="dxa"/>
          </w:tcPr>
          <w:p w:rsidR="00036596" w:rsidRPr="00306896" w:rsidRDefault="00036596" w:rsidP="00E5324C">
            <w:pPr>
              <w:spacing w:after="0" w:line="240" w:lineRule="exac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06896">
              <w:rPr>
                <w:rFonts w:ascii="Times New Roman" w:hAnsi="Times New Roman"/>
                <w:color w:val="0000FF"/>
                <w:sz w:val="24"/>
                <w:szCs w:val="24"/>
              </w:rPr>
              <w:t>56</w:t>
            </w:r>
          </w:p>
        </w:tc>
        <w:tc>
          <w:tcPr>
            <w:tcW w:w="730" w:type="dxa"/>
          </w:tcPr>
          <w:p w:rsidR="00036596" w:rsidRPr="00306896" w:rsidRDefault="00036596" w:rsidP="00E5324C">
            <w:pPr>
              <w:spacing w:after="0" w:line="240" w:lineRule="exac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06896">
              <w:rPr>
                <w:rFonts w:ascii="Times New Roman" w:hAnsi="Times New Roman"/>
                <w:color w:val="0000FF"/>
                <w:sz w:val="24"/>
                <w:szCs w:val="24"/>
              </w:rPr>
              <w:t>68%</w:t>
            </w:r>
          </w:p>
        </w:tc>
      </w:tr>
      <w:tr w:rsidR="00036596" w:rsidRPr="00306896" w:rsidTr="00E5324C">
        <w:tc>
          <w:tcPr>
            <w:tcW w:w="594" w:type="dxa"/>
          </w:tcPr>
          <w:p w:rsidR="00036596" w:rsidRPr="00306896" w:rsidRDefault="00036596" w:rsidP="00E5324C">
            <w:pPr>
              <w:spacing w:after="0" w:line="240" w:lineRule="exact"/>
              <w:jc w:val="both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 w:rsidRPr="00306896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3</w:t>
            </w:r>
          </w:p>
        </w:tc>
        <w:tc>
          <w:tcPr>
            <w:tcW w:w="2997" w:type="dxa"/>
          </w:tcPr>
          <w:p w:rsidR="00036596" w:rsidRPr="00306896" w:rsidRDefault="00036596" w:rsidP="00E5324C">
            <w:pPr>
              <w:tabs>
                <w:tab w:val="left" w:pos="1680"/>
              </w:tabs>
              <w:spacing w:after="0" w:line="240" w:lineRule="exact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06896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Кружок «Волшебная маска» </w:t>
            </w:r>
          </w:p>
        </w:tc>
        <w:tc>
          <w:tcPr>
            <w:tcW w:w="2349" w:type="dxa"/>
          </w:tcPr>
          <w:p w:rsidR="00036596" w:rsidRPr="00306896" w:rsidRDefault="00036596" w:rsidP="00E5324C">
            <w:pPr>
              <w:spacing w:after="0" w:line="240" w:lineRule="exac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06896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Художественное </w:t>
            </w:r>
          </w:p>
        </w:tc>
        <w:tc>
          <w:tcPr>
            <w:tcW w:w="1080" w:type="dxa"/>
          </w:tcPr>
          <w:p w:rsidR="00036596" w:rsidRPr="00306896" w:rsidRDefault="00036596" w:rsidP="00E5324C">
            <w:pPr>
              <w:spacing w:after="0" w:line="240" w:lineRule="exac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06896"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:rsidR="00036596" w:rsidRPr="00306896" w:rsidRDefault="00036596" w:rsidP="00E5324C">
            <w:pPr>
              <w:spacing w:after="0" w:line="240" w:lineRule="exact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 w:rsidRPr="00306896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-</w:t>
            </w:r>
          </w:p>
        </w:tc>
        <w:tc>
          <w:tcPr>
            <w:tcW w:w="1023" w:type="dxa"/>
          </w:tcPr>
          <w:p w:rsidR="00036596" w:rsidRPr="00306896" w:rsidRDefault="00036596" w:rsidP="00E5324C">
            <w:pPr>
              <w:spacing w:after="0" w:line="240" w:lineRule="exac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06896">
              <w:rPr>
                <w:rFonts w:ascii="Times New Roman" w:hAnsi="Times New Roman"/>
                <w:color w:val="0000FF"/>
                <w:sz w:val="24"/>
                <w:szCs w:val="24"/>
              </w:rPr>
              <w:t>32</w:t>
            </w:r>
          </w:p>
        </w:tc>
        <w:tc>
          <w:tcPr>
            <w:tcW w:w="730" w:type="dxa"/>
          </w:tcPr>
          <w:p w:rsidR="00036596" w:rsidRPr="00306896" w:rsidRDefault="00036596" w:rsidP="00E5324C">
            <w:pPr>
              <w:spacing w:after="0" w:line="240" w:lineRule="exact"/>
              <w:jc w:val="both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 w:rsidRPr="00306896">
              <w:rPr>
                <w:rFonts w:ascii="Times New Roman" w:hAnsi="Times New Roman"/>
                <w:color w:val="0000FF"/>
                <w:sz w:val="24"/>
                <w:szCs w:val="24"/>
              </w:rPr>
              <w:t>38</w:t>
            </w:r>
            <w:r w:rsidRPr="00306896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%</w:t>
            </w:r>
          </w:p>
        </w:tc>
      </w:tr>
      <w:tr w:rsidR="00036596" w:rsidRPr="00306896" w:rsidTr="00E5324C">
        <w:tc>
          <w:tcPr>
            <w:tcW w:w="594" w:type="dxa"/>
          </w:tcPr>
          <w:p w:rsidR="00036596" w:rsidRPr="00306896" w:rsidRDefault="00036596" w:rsidP="00E5324C">
            <w:pPr>
              <w:spacing w:after="0" w:line="240" w:lineRule="exact"/>
              <w:jc w:val="both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 w:rsidRPr="00306896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4</w:t>
            </w:r>
          </w:p>
        </w:tc>
        <w:tc>
          <w:tcPr>
            <w:tcW w:w="2997" w:type="dxa"/>
          </w:tcPr>
          <w:p w:rsidR="00036596" w:rsidRPr="00306896" w:rsidRDefault="00036596" w:rsidP="00E5324C">
            <w:pPr>
              <w:tabs>
                <w:tab w:val="left" w:pos="1680"/>
              </w:tabs>
              <w:spacing w:after="0" w:line="240" w:lineRule="exact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06896">
              <w:rPr>
                <w:rFonts w:ascii="Times New Roman" w:hAnsi="Times New Roman"/>
                <w:color w:val="0000FF"/>
                <w:sz w:val="24"/>
                <w:szCs w:val="24"/>
              </w:rPr>
              <w:t>Кружок «Рукоделие»</w:t>
            </w:r>
          </w:p>
        </w:tc>
        <w:tc>
          <w:tcPr>
            <w:tcW w:w="2349" w:type="dxa"/>
          </w:tcPr>
          <w:p w:rsidR="00036596" w:rsidRPr="00306896" w:rsidRDefault="00036596" w:rsidP="00E5324C">
            <w:pPr>
              <w:spacing w:after="0" w:line="240" w:lineRule="exac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06896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Художественное </w:t>
            </w:r>
          </w:p>
        </w:tc>
        <w:tc>
          <w:tcPr>
            <w:tcW w:w="1080" w:type="dxa"/>
          </w:tcPr>
          <w:p w:rsidR="00036596" w:rsidRPr="00306896" w:rsidRDefault="00036596" w:rsidP="00E5324C">
            <w:pPr>
              <w:spacing w:after="0" w:line="240" w:lineRule="exact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 w:rsidRPr="00306896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5</w:t>
            </w:r>
          </w:p>
        </w:tc>
        <w:tc>
          <w:tcPr>
            <w:tcW w:w="1307" w:type="dxa"/>
          </w:tcPr>
          <w:p w:rsidR="00036596" w:rsidRPr="00306896" w:rsidRDefault="00036596" w:rsidP="00E5324C">
            <w:pPr>
              <w:spacing w:after="0" w:line="240" w:lineRule="exact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 w:rsidRPr="00306896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-</w:t>
            </w:r>
          </w:p>
        </w:tc>
        <w:tc>
          <w:tcPr>
            <w:tcW w:w="1023" w:type="dxa"/>
          </w:tcPr>
          <w:p w:rsidR="00036596" w:rsidRPr="00306896" w:rsidRDefault="00036596" w:rsidP="00E5324C">
            <w:pPr>
              <w:spacing w:after="0" w:line="240" w:lineRule="exac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06896">
              <w:rPr>
                <w:rFonts w:ascii="Times New Roman" w:hAnsi="Times New Roman"/>
                <w:color w:val="0000FF"/>
                <w:sz w:val="24"/>
                <w:szCs w:val="24"/>
              </w:rPr>
              <w:t>20</w:t>
            </w:r>
          </w:p>
        </w:tc>
        <w:tc>
          <w:tcPr>
            <w:tcW w:w="730" w:type="dxa"/>
          </w:tcPr>
          <w:p w:rsidR="00036596" w:rsidRPr="00306896" w:rsidRDefault="00036596" w:rsidP="00E5324C">
            <w:pPr>
              <w:spacing w:after="0" w:line="240" w:lineRule="exact"/>
              <w:jc w:val="both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 w:rsidRPr="00306896">
              <w:rPr>
                <w:rFonts w:ascii="Times New Roman" w:hAnsi="Times New Roman"/>
                <w:color w:val="0000FF"/>
                <w:sz w:val="24"/>
                <w:szCs w:val="24"/>
              </w:rPr>
              <w:t>71</w:t>
            </w:r>
            <w:r w:rsidRPr="00306896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%</w:t>
            </w:r>
          </w:p>
        </w:tc>
      </w:tr>
      <w:tr w:rsidR="00036596" w:rsidRPr="00306896" w:rsidTr="00E5324C">
        <w:tc>
          <w:tcPr>
            <w:tcW w:w="594" w:type="dxa"/>
          </w:tcPr>
          <w:p w:rsidR="00036596" w:rsidRPr="00306896" w:rsidRDefault="00036596" w:rsidP="00E5324C">
            <w:pPr>
              <w:spacing w:after="0" w:line="240" w:lineRule="exact"/>
              <w:jc w:val="both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 w:rsidRPr="00306896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5</w:t>
            </w:r>
          </w:p>
        </w:tc>
        <w:tc>
          <w:tcPr>
            <w:tcW w:w="2997" w:type="dxa"/>
          </w:tcPr>
          <w:p w:rsidR="00036596" w:rsidRPr="00306896" w:rsidRDefault="00036596" w:rsidP="00E5324C">
            <w:pPr>
              <w:tabs>
                <w:tab w:val="left" w:pos="1680"/>
              </w:tabs>
              <w:spacing w:after="0" w:line="240" w:lineRule="exact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06896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Кружок «Художественная обработка древесины» </w:t>
            </w:r>
          </w:p>
        </w:tc>
        <w:tc>
          <w:tcPr>
            <w:tcW w:w="2349" w:type="dxa"/>
          </w:tcPr>
          <w:p w:rsidR="00036596" w:rsidRPr="00306896" w:rsidRDefault="00036596" w:rsidP="00E5324C">
            <w:pPr>
              <w:spacing w:after="0" w:line="240" w:lineRule="exac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06896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Художественное </w:t>
            </w:r>
          </w:p>
        </w:tc>
        <w:tc>
          <w:tcPr>
            <w:tcW w:w="1080" w:type="dxa"/>
          </w:tcPr>
          <w:p w:rsidR="00036596" w:rsidRPr="00306896" w:rsidRDefault="00036596" w:rsidP="00E5324C">
            <w:pPr>
              <w:spacing w:after="0" w:line="240" w:lineRule="exact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 w:rsidRPr="00306896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5</w:t>
            </w:r>
          </w:p>
        </w:tc>
        <w:tc>
          <w:tcPr>
            <w:tcW w:w="1307" w:type="dxa"/>
          </w:tcPr>
          <w:p w:rsidR="00036596" w:rsidRPr="00306896" w:rsidRDefault="00036596" w:rsidP="00E5324C">
            <w:pPr>
              <w:spacing w:after="0" w:line="240" w:lineRule="exact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 w:rsidRPr="00306896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-</w:t>
            </w:r>
          </w:p>
        </w:tc>
        <w:tc>
          <w:tcPr>
            <w:tcW w:w="1023" w:type="dxa"/>
          </w:tcPr>
          <w:p w:rsidR="00036596" w:rsidRPr="00306896" w:rsidRDefault="00036596" w:rsidP="00E5324C">
            <w:pPr>
              <w:spacing w:after="0" w:line="240" w:lineRule="exac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06896">
              <w:rPr>
                <w:rFonts w:ascii="Times New Roman" w:hAnsi="Times New Roman"/>
                <w:color w:val="0000FF"/>
                <w:sz w:val="24"/>
                <w:szCs w:val="24"/>
              </w:rPr>
              <w:t>36</w:t>
            </w:r>
          </w:p>
        </w:tc>
        <w:tc>
          <w:tcPr>
            <w:tcW w:w="730" w:type="dxa"/>
          </w:tcPr>
          <w:p w:rsidR="00036596" w:rsidRPr="00306896" w:rsidRDefault="00036596" w:rsidP="00E5324C">
            <w:pPr>
              <w:spacing w:after="0" w:line="240" w:lineRule="exact"/>
              <w:jc w:val="both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 w:rsidRPr="00306896">
              <w:rPr>
                <w:rFonts w:ascii="Times New Roman" w:hAnsi="Times New Roman"/>
                <w:color w:val="0000FF"/>
                <w:sz w:val="24"/>
                <w:szCs w:val="24"/>
              </w:rPr>
              <w:t>66</w:t>
            </w:r>
            <w:r w:rsidRPr="00306896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%</w:t>
            </w:r>
          </w:p>
        </w:tc>
      </w:tr>
      <w:tr w:rsidR="00036596" w:rsidRPr="00306896" w:rsidTr="00E5324C">
        <w:tc>
          <w:tcPr>
            <w:tcW w:w="594" w:type="dxa"/>
          </w:tcPr>
          <w:p w:rsidR="00036596" w:rsidRPr="00306896" w:rsidRDefault="00036596" w:rsidP="00E5324C">
            <w:pPr>
              <w:spacing w:after="0" w:line="240" w:lineRule="exact"/>
              <w:jc w:val="both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 w:rsidRPr="00306896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6</w:t>
            </w:r>
          </w:p>
        </w:tc>
        <w:tc>
          <w:tcPr>
            <w:tcW w:w="2997" w:type="dxa"/>
          </w:tcPr>
          <w:p w:rsidR="00036596" w:rsidRPr="00306896" w:rsidRDefault="00036596" w:rsidP="00E5324C">
            <w:pPr>
              <w:tabs>
                <w:tab w:val="left" w:pos="1680"/>
              </w:tabs>
              <w:spacing w:after="0" w:line="240" w:lineRule="exact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06896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Кружок «Город мастеров» </w:t>
            </w:r>
          </w:p>
        </w:tc>
        <w:tc>
          <w:tcPr>
            <w:tcW w:w="2349" w:type="dxa"/>
          </w:tcPr>
          <w:p w:rsidR="00036596" w:rsidRPr="00306896" w:rsidRDefault="00036596" w:rsidP="00E5324C">
            <w:pPr>
              <w:spacing w:after="0" w:line="240" w:lineRule="exac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06896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Художественное </w:t>
            </w:r>
          </w:p>
        </w:tc>
        <w:tc>
          <w:tcPr>
            <w:tcW w:w="1080" w:type="dxa"/>
          </w:tcPr>
          <w:p w:rsidR="00036596" w:rsidRPr="00306896" w:rsidRDefault="00036596" w:rsidP="00E5324C">
            <w:pPr>
              <w:spacing w:after="0" w:line="240" w:lineRule="exact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 w:rsidRPr="00306896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5</w:t>
            </w:r>
          </w:p>
        </w:tc>
        <w:tc>
          <w:tcPr>
            <w:tcW w:w="1307" w:type="dxa"/>
          </w:tcPr>
          <w:p w:rsidR="00036596" w:rsidRPr="00306896" w:rsidRDefault="00036596" w:rsidP="00E5324C">
            <w:pPr>
              <w:spacing w:after="0" w:line="240" w:lineRule="exact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 w:rsidRPr="00306896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-</w:t>
            </w:r>
          </w:p>
        </w:tc>
        <w:tc>
          <w:tcPr>
            <w:tcW w:w="1023" w:type="dxa"/>
          </w:tcPr>
          <w:p w:rsidR="00036596" w:rsidRPr="00306896" w:rsidRDefault="00036596" w:rsidP="00E5324C">
            <w:pPr>
              <w:spacing w:after="0" w:line="240" w:lineRule="exac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06896">
              <w:rPr>
                <w:rFonts w:ascii="Times New Roman" w:hAnsi="Times New Roman"/>
                <w:color w:val="0000FF"/>
                <w:sz w:val="24"/>
                <w:szCs w:val="24"/>
              </w:rPr>
              <w:t>56</w:t>
            </w:r>
          </w:p>
        </w:tc>
        <w:tc>
          <w:tcPr>
            <w:tcW w:w="730" w:type="dxa"/>
          </w:tcPr>
          <w:p w:rsidR="00036596" w:rsidRPr="00306896" w:rsidRDefault="00036596" w:rsidP="00E5324C">
            <w:pPr>
              <w:spacing w:after="0" w:line="240" w:lineRule="exac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06896">
              <w:rPr>
                <w:rFonts w:ascii="Times New Roman" w:hAnsi="Times New Roman"/>
                <w:color w:val="0000FF"/>
                <w:sz w:val="24"/>
                <w:szCs w:val="24"/>
              </w:rPr>
              <w:t>68%</w:t>
            </w:r>
          </w:p>
        </w:tc>
      </w:tr>
    </w:tbl>
    <w:p w:rsidR="00036596" w:rsidRDefault="00036596"/>
    <w:sectPr w:rsidR="0003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4C"/>
    <w:rsid w:val="00036596"/>
    <w:rsid w:val="005F3E4C"/>
    <w:rsid w:val="00E8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2D9B"/>
  <w15:chartTrackingRefBased/>
  <w15:docId w15:val="{4461C12C-3548-456F-8C66-F7719358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59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HP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2021-04-25T15:54:00Z</dcterms:created>
  <dcterms:modified xsi:type="dcterms:W3CDTF">2021-04-25T15:55:00Z</dcterms:modified>
</cp:coreProperties>
</file>